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2F" w:rsidRPr="003254D2" w:rsidRDefault="0084712F">
      <w:pPr>
        <w:jc w:val="center"/>
        <w:rPr>
          <w:w w:val="90"/>
        </w:rPr>
      </w:pPr>
      <w:r w:rsidRPr="003254D2">
        <w:rPr>
          <w:rFonts w:hint="eastAsia"/>
          <w:w w:val="90"/>
        </w:rPr>
        <w:t>藤女子大学ＱＯＬ研究所・自閉症援助技術研究会</w:t>
      </w:r>
    </w:p>
    <w:p w:rsidR="00363F62" w:rsidRDefault="00363F62">
      <w:pPr>
        <w:jc w:val="center"/>
        <w:rPr>
          <w:w w:val="150"/>
        </w:rPr>
      </w:pPr>
    </w:p>
    <w:p w:rsidR="0084712F" w:rsidRPr="00287353" w:rsidRDefault="0084712F">
      <w:pPr>
        <w:jc w:val="center"/>
        <w:rPr>
          <w:w w:val="150"/>
          <w:sz w:val="40"/>
        </w:rPr>
      </w:pPr>
      <w:r w:rsidRPr="00287353">
        <w:rPr>
          <w:rFonts w:hint="eastAsia"/>
          <w:w w:val="150"/>
          <w:sz w:val="40"/>
        </w:rPr>
        <w:t>公開講座</w:t>
      </w:r>
    </w:p>
    <w:p w:rsidR="00287353" w:rsidRDefault="004F2E17" w:rsidP="00AE3BAB">
      <w:pPr>
        <w:pStyle w:val="a4"/>
        <w:ind w:left="386" w:hangingChars="100" w:hanging="386"/>
        <w:rPr>
          <w:rFonts w:hint="eastAsia"/>
          <w:b/>
          <w:w w:val="80"/>
          <w:sz w:val="44"/>
          <w:szCs w:val="44"/>
        </w:rPr>
      </w:pPr>
      <w:r>
        <w:rPr>
          <w:b/>
          <w:w w:val="80"/>
          <w:sz w:val="44"/>
          <w:szCs w:val="44"/>
        </w:rPr>
        <w:t>自閉症スペクトラムの人たちの好感度をもっと上げよう</w:t>
      </w:r>
    </w:p>
    <w:p w:rsidR="00204C9A" w:rsidRPr="00204C9A" w:rsidRDefault="002E2BCB" w:rsidP="00AE3BAB">
      <w:pPr>
        <w:pStyle w:val="a4"/>
        <w:ind w:left="230" w:hangingChars="100" w:hanging="230"/>
        <w:rPr>
          <w:b/>
          <w:w w:val="80"/>
          <w:sz w:val="36"/>
          <w:szCs w:val="44"/>
        </w:rPr>
      </w:pPr>
      <w:r>
        <w:rPr>
          <w:noProof/>
          <w:sz w:val="20"/>
        </w:rPr>
        <w:pict>
          <v:rect id="_x0000_s1026" style="position:absolute;left:0;text-align:left;margin-left:2.25pt;margin-top:29.15pt;width:505.7pt;height:243.55pt;z-index:251657728" strokeweight="3pt">
            <v:stroke linestyle="thinThin"/>
            <v:textbox style="mso-next-textbox:#_x0000_s1026">
              <w:txbxContent>
                <w:p w:rsidR="00DD35F4" w:rsidRPr="0019616E" w:rsidRDefault="0084712F" w:rsidP="00AE3BAB">
                  <w:pPr>
                    <w:spacing w:line="440" w:lineRule="exact"/>
                    <w:jc w:val="center"/>
                    <w:rPr>
                      <w:sz w:val="36"/>
                      <w:szCs w:val="36"/>
                    </w:rPr>
                  </w:pPr>
                  <w:r>
                    <w:rPr>
                      <w:rFonts w:hint="eastAsia"/>
                      <w:sz w:val="36"/>
                    </w:rPr>
                    <w:t>講師</w:t>
                  </w:r>
                  <w:r w:rsidR="004C59B8">
                    <w:rPr>
                      <w:rFonts w:hint="eastAsia"/>
                      <w:sz w:val="36"/>
                    </w:rPr>
                    <w:t xml:space="preserve">　</w:t>
                  </w:r>
                  <w:r w:rsidR="00274E4D">
                    <w:rPr>
                      <w:rFonts w:hint="eastAsia"/>
                      <w:sz w:val="36"/>
                    </w:rPr>
                    <w:t>信州大学医学部附属病院子どものこころ診療部</w:t>
                  </w:r>
                </w:p>
                <w:p w:rsidR="00AB014B" w:rsidRPr="0019616E" w:rsidRDefault="00950D8B" w:rsidP="00950D8B">
                  <w:pPr>
                    <w:spacing w:line="440" w:lineRule="exact"/>
                    <w:jc w:val="center"/>
                    <w:rPr>
                      <w:b/>
                      <w:w w:val="66"/>
                      <w:sz w:val="36"/>
                      <w:szCs w:val="36"/>
                    </w:rPr>
                  </w:pPr>
                  <w:r w:rsidRPr="00950D8B">
                    <w:rPr>
                      <w:rFonts w:hint="eastAsia"/>
                      <w:sz w:val="36"/>
                      <w:szCs w:val="36"/>
                    </w:rPr>
                    <w:t>部長</w:t>
                  </w:r>
                  <w:r>
                    <w:rPr>
                      <w:rFonts w:hint="eastAsia"/>
                      <w:sz w:val="36"/>
                      <w:szCs w:val="36"/>
                    </w:rPr>
                    <w:t>・</w:t>
                  </w:r>
                  <w:r w:rsidRPr="00950D8B">
                    <w:rPr>
                      <w:rFonts w:hint="eastAsia"/>
                      <w:sz w:val="36"/>
                      <w:szCs w:val="36"/>
                    </w:rPr>
                    <w:t>診療教授</w:t>
                  </w:r>
                  <w:r w:rsidR="00DD35F4" w:rsidRPr="00950D8B">
                    <w:rPr>
                      <w:rFonts w:hint="eastAsia"/>
                      <w:sz w:val="36"/>
                      <w:szCs w:val="36"/>
                    </w:rPr>
                    <w:t xml:space="preserve">　</w:t>
                  </w:r>
                  <w:r w:rsidR="00816046" w:rsidRPr="00950D8B">
                    <w:rPr>
                      <w:rFonts w:hint="eastAsia"/>
                      <w:sz w:val="36"/>
                      <w:szCs w:val="36"/>
                    </w:rPr>
                    <w:t xml:space="preserve">　</w:t>
                  </w:r>
                  <w:r w:rsidR="00274E4D">
                    <w:rPr>
                      <w:rFonts w:hint="eastAsia"/>
                      <w:sz w:val="36"/>
                      <w:szCs w:val="36"/>
                    </w:rPr>
                    <w:t>本田秀夫</w:t>
                  </w:r>
                  <w:r w:rsidR="00DD35F4" w:rsidRPr="0019616E">
                    <w:rPr>
                      <w:rFonts w:hint="eastAsia"/>
                      <w:sz w:val="36"/>
                      <w:szCs w:val="36"/>
                    </w:rPr>
                    <w:t>氏</w:t>
                  </w:r>
                </w:p>
                <w:p w:rsidR="009E1F9C" w:rsidRDefault="009E1F9C" w:rsidP="009E1F9C">
                  <w:pPr>
                    <w:rPr>
                      <w:szCs w:val="21"/>
                    </w:rPr>
                  </w:pPr>
                </w:p>
                <w:p w:rsidR="00950D8B" w:rsidRPr="003A36BC" w:rsidRDefault="009E1F9C" w:rsidP="003A36BC">
                  <w:pPr>
                    <w:rPr>
                      <w:szCs w:val="21"/>
                    </w:rPr>
                  </w:pPr>
                  <w:r>
                    <w:rPr>
                      <w:rFonts w:hint="eastAsia"/>
                      <w:szCs w:val="21"/>
                    </w:rPr>
                    <w:t xml:space="preserve">　</w:t>
                  </w:r>
                  <w:r w:rsidR="00950D8B">
                    <w:rPr>
                      <w:rFonts w:hint="eastAsia"/>
                      <w:szCs w:val="21"/>
                    </w:rPr>
                    <w:t>わかりやすいお話と豊富な臨床経験で大人気の先生</w:t>
                  </w:r>
                  <w:bookmarkStart w:id="0" w:name="_GoBack"/>
                  <w:bookmarkEnd w:id="0"/>
                  <w:r w:rsidR="00950D8B">
                    <w:rPr>
                      <w:rFonts w:hint="eastAsia"/>
                      <w:szCs w:val="21"/>
                    </w:rPr>
                    <w:t>です。</w:t>
                  </w:r>
                  <w:r w:rsidR="003A36BC">
                    <w:rPr>
                      <w:rFonts w:hint="eastAsia"/>
                      <w:szCs w:val="21"/>
                    </w:rPr>
                    <w:t>今年度も自閉研公開講座のためにお越しくださいます。</w:t>
                  </w:r>
                  <w:r w:rsidR="0032192E">
                    <w:t>東京大学医学部医学科卒業。東京大学医学部附属病院精神神経科、国立精神・神経センター武蔵病院精神科、横浜市総合リハビリテーションセンター発達精神科を経て平成</w:t>
                  </w:r>
                  <w:r w:rsidR="00950D8B">
                    <w:t>２１</w:t>
                  </w:r>
                  <w:r w:rsidR="0032192E">
                    <w:t>年より同センター発達支援担当部長兼横浜市西部地域療育センター長。平成</w:t>
                  </w:r>
                  <w:r w:rsidR="00950D8B">
                    <w:t>２３</w:t>
                  </w:r>
                  <w:r w:rsidR="0032192E">
                    <w:t>年より山梨県立こ</w:t>
                  </w:r>
                  <w:r w:rsidR="00950D8B">
                    <w:t>こ</w:t>
                  </w:r>
                  <w:r w:rsidR="0032192E">
                    <w:t>ろの発達総合支援センター所長、山梨県中央児童相談所副所長。平成</w:t>
                  </w:r>
                  <w:r w:rsidR="00950D8B">
                    <w:t>２６</w:t>
                  </w:r>
                  <w:r w:rsidR="0032192E">
                    <w:t>年より信州大学医学部附属病院子どものこころ診療部部長兼診療教授</w:t>
                  </w:r>
                  <w:r w:rsidR="00950D8B">
                    <w:t>に就任</w:t>
                  </w:r>
                  <w:r w:rsidR="0032192E">
                    <w:t>。</w:t>
                  </w:r>
                </w:p>
                <w:p w:rsidR="00204C9A" w:rsidRDefault="00204C9A" w:rsidP="00204C9A"/>
                <w:p w:rsidR="008B4879" w:rsidRPr="008B4879" w:rsidRDefault="00363F62" w:rsidP="00950D8B">
                  <w:pPr>
                    <w:ind w:firstLineChars="100" w:firstLine="241"/>
                    <w:rPr>
                      <w:bCs/>
                      <w:color w:val="333333"/>
                      <w:w w:val="80"/>
                      <w:szCs w:val="18"/>
                    </w:rPr>
                  </w:pPr>
                  <w:r w:rsidRPr="00363F62">
                    <w:rPr>
                      <w:rFonts w:hint="eastAsia"/>
                      <w:b/>
                      <w:szCs w:val="21"/>
                    </w:rPr>
                    <w:t>主な著書</w:t>
                  </w:r>
                  <w:r w:rsidR="008B4879" w:rsidRPr="008B4879">
                    <w:rPr>
                      <w:rFonts w:hint="eastAsia"/>
                      <w:b/>
                      <w:w w:val="80"/>
                      <w:szCs w:val="21"/>
                    </w:rPr>
                    <w:t xml:space="preserve">　</w:t>
                  </w:r>
                  <w:r w:rsidR="0032192E" w:rsidRPr="008B4879">
                    <w:rPr>
                      <w:rFonts w:hint="eastAsia"/>
                      <w:b/>
                      <w:bCs/>
                      <w:color w:val="333333"/>
                      <w:w w:val="80"/>
                      <w:sz w:val="18"/>
                      <w:szCs w:val="18"/>
                    </w:rPr>
                    <w:t> </w:t>
                  </w:r>
                  <w:r w:rsidR="008B4879" w:rsidRPr="008B4879">
                    <w:rPr>
                      <w:rFonts w:hint="eastAsia"/>
                      <w:bCs/>
                      <w:color w:val="333333"/>
                      <w:w w:val="80"/>
                      <w:szCs w:val="18"/>
                    </w:rPr>
                    <w:t>自閉症スペクトラムの子のソーシャルスキルを育てる本（幼児・小学生編/思春期編）</w:t>
                  </w:r>
                  <w:r w:rsidR="002E2BCB">
                    <w:rPr>
                      <w:rFonts w:hint="eastAsia"/>
                      <w:bCs/>
                      <w:color w:val="333333"/>
                      <w:w w:val="80"/>
                      <w:szCs w:val="18"/>
                    </w:rPr>
                    <w:t xml:space="preserve">　</w:t>
                  </w:r>
                  <w:r w:rsidR="008B4879" w:rsidRPr="008B4879">
                    <w:rPr>
                      <w:rFonts w:hint="eastAsia"/>
                      <w:bCs/>
                      <w:color w:val="333333"/>
                      <w:w w:val="80"/>
                      <w:szCs w:val="18"/>
                    </w:rPr>
                    <w:t>講談社</w:t>
                  </w:r>
                </w:p>
                <w:p w:rsidR="002E2BCB" w:rsidRDefault="002E2BCB" w:rsidP="002E2BCB">
                  <w:pPr>
                    <w:ind w:firstLineChars="600" w:firstLine="1007"/>
                    <w:rPr>
                      <w:rFonts w:asciiTheme="majorEastAsia" w:eastAsiaTheme="majorEastAsia" w:hAnsiTheme="majorEastAsia"/>
                      <w:color w:val="1E1E1E"/>
                      <w:w w:val="50"/>
                      <w:szCs w:val="21"/>
                    </w:rPr>
                  </w:pPr>
                  <w:r w:rsidRPr="002E2BCB">
                    <w:rPr>
                      <w:rFonts w:asciiTheme="majorEastAsia" w:eastAsiaTheme="majorEastAsia" w:hAnsiTheme="majorEastAsia" w:hint="eastAsia"/>
                      <w:color w:val="1E1E1E"/>
                      <w:w w:val="66"/>
                      <w:szCs w:val="21"/>
                    </w:rPr>
                    <w:t>知的障害・発達障害のある子どもの住まいの工夫ガイドブック ―危ない! 困った! を安全・安心に</w:t>
                  </w:r>
                  <w:r>
                    <w:rPr>
                      <w:rFonts w:asciiTheme="majorEastAsia" w:eastAsiaTheme="majorEastAsia" w:hAnsiTheme="majorEastAsia" w:hint="eastAsia"/>
                      <w:color w:val="1E1E1E"/>
                      <w:w w:val="66"/>
                      <w:szCs w:val="21"/>
                    </w:rPr>
                    <w:t xml:space="preserve">　</w:t>
                  </w:r>
                  <w:r w:rsidRPr="002E2BCB">
                    <w:rPr>
                      <w:rFonts w:asciiTheme="majorEastAsia" w:eastAsiaTheme="majorEastAsia" w:hAnsiTheme="majorEastAsia" w:hint="eastAsia"/>
                      <w:color w:val="1E1E1E"/>
                      <w:w w:val="66"/>
                      <w:szCs w:val="21"/>
                    </w:rPr>
                    <w:t xml:space="preserve">　中央法規出版</w:t>
                  </w:r>
                </w:p>
                <w:p w:rsidR="002E2BCB" w:rsidRDefault="002E2BCB" w:rsidP="002E2BCB">
                  <w:pPr>
                    <w:ind w:firstLineChars="500" w:firstLine="987"/>
                    <w:rPr>
                      <w:bCs/>
                      <w:color w:val="333333"/>
                      <w:w w:val="80"/>
                      <w:szCs w:val="18"/>
                    </w:rPr>
                  </w:pPr>
                  <w:r w:rsidRPr="002E2BCB">
                    <w:rPr>
                      <w:rFonts w:hint="eastAsia"/>
                      <w:bCs/>
                      <w:color w:val="333333"/>
                      <w:w w:val="80"/>
                      <w:szCs w:val="18"/>
                    </w:rPr>
                    <w:t>なぜアーティストは生きづらいのか？　個性的すぎる才能の活かし方</w:t>
                  </w:r>
                  <w:r>
                    <w:rPr>
                      <w:rFonts w:hint="eastAsia"/>
                      <w:bCs/>
                      <w:color w:val="333333"/>
                      <w:w w:val="80"/>
                      <w:szCs w:val="18"/>
                    </w:rPr>
                    <w:t xml:space="preserve">　　　リットーミュージック</w:t>
                  </w:r>
                </w:p>
                <w:p w:rsidR="00363F62" w:rsidRPr="002E2BCB" w:rsidRDefault="008B4879" w:rsidP="002E2BCB">
                  <w:pPr>
                    <w:ind w:firstLineChars="500" w:firstLine="987"/>
                    <w:rPr>
                      <w:b/>
                      <w:bCs/>
                      <w:color w:val="333333"/>
                      <w:w w:val="80"/>
                      <w:sz w:val="18"/>
                      <w:szCs w:val="18"/>
                      <w:shd w:val="clear" w:color="auto" w:fill="FFFFF0"/>
                    </w:rPr>
                  </w:pPr>
                  <w:r w:rsidRPr="002E2BCB">
                    <w:rPr>
                      <w:rFonts w:hint="eastAsia"/>
                      <w:bCs/>
                      <w:color w:val="333333"/>
                      <w:w w:val="80"/>
                      <w:szCs w:val="18"/>
                    </w:rPr>
                    <w:t xml:space="preserve">発達障害の早期発見・早期療育・親支援　</w:t>
                  </w:r>
                  <w:r w:rsidR="002E2BCB">
                    <w:rPr>
                      <w:rFonts w:hint="eastAsia"/>
                      <w:bCs/>
                      <w:color w:val="333333"/>
                      <w:w w:val="80"/>
                      <w:szCs w:val="18"/>
                    </w:rPr>
                    <w:t xml:space="preserve">　　</w:t>
                  </w:r>
                  <w:r w:rsidRPr="002E2BCB">
                    <w:rPr>
                      <w:rFonts w:hint="eastAsia"/>
                      <w:bCs/>
                      <w:color w:val="333333"/>
                      <w:w w:val="80"/>
                      <w:szCs w:val="18"/>
                    </w:rPr>
                    <w:t>金子書房</w:t>
                  </w:r>
                </w:p>
                <w:p w:rsidR="00C8580B" w:rsidRPr="008B4879" w:rsidRDefault="002B4C66" w:rsidP="002E2BCB">
                  <w:pPr>
                    <w:pStyle w:val="1"/>
                    <w:shd w:val="clear" w:color="auto" w:fill="FFFFFF"/>
                    <w:spacing w:before="0" w:beforeAutospacing="0"/>
                    <w:ind w:firstLineChars="500" w:firstLine="987"/>
                    <w:rPr>
                      <w:rStyle w:val="a-size-large"/>
                      <w:rFonts w:asciiTheme="majorEastAsia" w:eastAsiaTheme="majorEastAsia" w:hAnsiTheme="majorEastAsia"/>
                      <w:b w:val="0"/>
                      <w:color w:val="111111"/>
                      <w:w w:val="66"/>
                      <w:sz w:val="21"/>
                      <w:szCs w:val="21"/>
                    </w:rPr>
                  </w:pPr>
                  <w:r w:rsidRPr="002B4C66">
                    <w:rPr>
                      <w:rFonts w:asciiTheme="majorEastAsia" w:eastAsiaTheme="majorEastAsia" w:hAnsiTheme="majorEastAsia" w:hint="eastAsia"/>
                      <w:b w:val="0"/>
                      <w:color w:val="111111"/>
                      <w:w w:val="80"/>
                      <w:sz w:val="21"/>
                    </w:rPr>
                    <w:t>自閉症スペクトラムがよくわかる本 (健康ライブラリーイラスト版)</w:t>
                  </w:r>
                  <w:r w:rsidR="00950D8B">
                    <w:rPr>
                      <w:rFonts w:asciiTheme="majorEastAsia" w:eastAsiaTheme="majorEastAsia" w:hAnsiTheme="majorEastAsia" w:hint="eastAsia"/>
                      <w:b w:val="0"/>
                      <w:bCs w:val="0"/>
                      <w:color w:val="111111"/>
                      <w:w w:val="80"/>
                    </w:rPr>
                    <w:t xml:space="preserve">　</w:t>
                  </w:r>
                  <w:r w:rsidRPr="00950D8B">
                    <w:rPr>
                      <w:rFonts w:asciiTheme="majorEastAsia" w:eastAsiaTheme="majorEastAsia" w:hAnsiTheme="majorEastAsia" w:hint="eastAsia"/>
                      <w:b w:val="0"/>
                      <w:bCs w:val="0"/>
                      <w:color w:val="111111"/>
                      <w:w w:val="80"/>
                      <w:sz w:val="21"/>
                      <w:szCs w:val="21"/>
                    </w:rPr>
                    <w:t>講談社</w:t>
                  </w:r>
                  <w:r w:rsidR="00950D8B">
                    <w:rPr>
                      <w:rFonts w:asciiTheme="majorEastAsia" w:eastAsiaTheme="majorEastAsia" w:hAnsiTheme="majorEastAsia" w:hint="eastAsia"/>
                      <w:b w:val="0"/>
                      <w:bCs w:val="0"/>
                      <w:color w:val="111111"/>
                      <w:w w:val="80"/>
                      <w:sz w:val="21"/>
                      <w:szCs w:val="21"/>
                    </w:rPr>
                    <w:t xml:space="preserve">　　　　</w:t>
                  </w:r>
                  <w:r w:rsidR="00C8580B">
                    <w:rPr>
                      <w:rFonts w:asciiTheme="majorEastAsia" w:eastAsiaTheme="majorEastAsia" w:hAnsiTheme="majorEastAsia"/>
                      <w:b w:val="0"/>
                      <w:bCs w:val="0"/>
                      <w:color w:val="111111"/>
                      <w:w w:val="80"/>
                      <w:sz w:val="21"/>
                      <w:szCs w:val="21"/>
                    </w:rPr>
                    <w:t xml:space="preserve">　</w:t>
                  </w:r>
                  <w:r w:rsidR="003A36BC">
                    <w:rPr>
                      <w:rFonts w:asciiTheme="majorEastAsia" w:eastAsiaTheme="majorEastAsia" w:hAnsiTheme="majorEastAsia"/>
                      <w:b w:val="0"/>
                      <w:bCs w:val="0"/>
                      <w:color w:val="111111"/>
                      <w:w w:val="80"/>
                      <w:sz w:val="21"/>
                      <w:szCs w:val="21"/>
                    </w:rPr>
                    <w:t xml:space="preserve">　</w:t>
                  </w:r>
                  <w:r w:rsidR="003A36BC">
                    <w:rPr>
                      <w:rFonts w:asciiTheme="majorEastAsia" w:eastAsiaTheme="majorEastAsia" w:hAnsiTheme="majorEastAsia" w:hint="eastAsia"/>
                      <w:b w:val="0"/>
                      <w:bCs w:val="0"/>
                      <w:color w:val="1E1E1E"/>
                      <w:w w:val="66"/>
                      <w:sz w:val="21"/>
                      <w:szCs w:val="21"/>
                    </w:rPr>
                    <w:t>他多数</w:t>
                  </w:r>
                </w:p>
              </w:txbxContent>
            </v:textbox>
          </v:rect>
        </w:pict>
      </w:r>
      <w:r w:rsidR="00204C9A" w:rsidRPr="00204C9A">
        <w:rPr>
          <w:b/>
          <w:w w:val="80"/>
          <w:sz w:val="36"/>
          <w:szCs w:val="44"/>
        </w:rPr>
        <w:t>～</w:t>
      </w:r>
      <w:r w:rsidR="004F2E17">
        <w:rPr>
          <w:b/>
          <w:w w:val="80"/>
          <w:sz w:val="36"/>
          <w:szCs w:val="44"/>
        </w:rPr>
        <w:t>学んでほしいソーシャルスキルや周囲の人たちの在り方について</w:t>
      </w:r>
      <w:r w:rsidR="00204C9A" w:rsidRPr="00204C9A">
        <w:rPr>
          <w:b/>
          <w:w w:val="80"/>
          <w:sz w:val="36"/>
          <w:szCs w:val="44"/>
        </w:rPr>
        <w:t>～</w:t>
      </w:r>
    </w:p>
    <w:p w:rsidR="0084712F" w:rsidRDefault="0084712F">
      <w:pPr>
        <w:pStyle w:val="a4"/>
        <w:rPr>
          <w:sz w:val="24"/>
        </w:rPr>
      </w:pPr>
    </w:p>
    <w:p w:rsidR="0084712F" w:rsidRDefault="0084712F">
      <w:pPr>
        <w:ind w:leftChars="146" w:left="620" w:hangingChars="100" w:hanging="270"/>
        <w:rPr>
          <w:sz w:val="24"/>
        </w:rPr>
      </w:pPr>
    </w:p>
    <w:p w:rsidR="0084712F" w:rsidRDefault="0084712F">
      <w:pPr>
        <w:rPr>
          <w:sz w:val="24"/>
        </w:rPr>
      </w:pPr>
    </w:p>
    <w:p w:rsidR="0084712F" w:rsidRDefault="0084712F">
      <w:pPr>
        <w:ind w:leftChars="146" w:left="620" w:hangingChars="100" w:hanging="270"/>
        <w:rPr>
          <w:sz w:val="24"/>
        </w:rPr>
      </w:pPr>
    </w:p>
    <w:p w:rsidR="0084712F" w:rsidRDefault="0084712F">
      <w:pPr>
        <w:ind w:leftChars="146" w:left="620" w:hangingChars="100" w:hanging="270"/>
        <w:rPr>
          <w:sz w:val="24"/>
        </w:rPr>
      </w:pPr>
    </w:p>
    <w:p w:rsidR="0084712F" w:rsidRDefault="0084712F">
      <w:pPr>
        <w:ind w:leftChars="146" w:left="700" w:hangingChars="100" w:hanging="350"/>
        <w:rPr>
          <w:sz w:val="32"/>
        </w:rPr>
      </w:pPr>
    </w:p>
    <w:p w:rsidR="0084712F" w:rsidRDefault="0084712F">
      <w:pPr>
        <w:ind w:firstLineChars="500" w:firstLine="1200"/>
      </w:pPr>
    </w:p>
    <w:p w:rsidR="00CA373A" w:rsidRDefault="00CA373A">
      <w:pPr>
        <w:ind w:firstLineChars="500" w:firstLine="1200"/>
      </w:pPr>
    </w:p>
    <w:p w:rsidR="00CA373A" w:rsidRDefault="00CA373A">
      <w:pPr>
        <w:ind w:firstLineChars="500" w:firstLine="1200"/>
      </w:pPr>
    </w:p>
    <w:p w:rsidR="00AE6D48" w:rsidRDefault="00AE6D48">
      <w:pPr>
        <w:ind w:firstLineChars="500" w:firstLine="1200"/>
      </w:pPr>
    </w:p>
    <w:p w:rsidR="00FE1CF8" w:rsidRDefault="00FE1CF8">
      <w:pPr>
        <w:ind w:firstLineChars="500" w:firstLine="1200"/>
      </w:pPr>
    </w:p>
    <w:p w:rsidR="00CE1F94" w:rsidRPr="005119A6" w:rsidRDefault="0019233E">
      <w:pPr>
        <w:ind w:firstLineChars="500" w:firstLine="1200"/>
        <w:rPr>
          <w:w w:val="5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4.7pt;margin-top:9.75pt;width:42.75pt;height:160.5pt;z-index:251658752">
            <v:textbox style="layout-flow:vertical-ideographic;mso-next-textbox:#_x0000_s1028" inset="5.85pt,.7pt,5.85pt,.7pt">
              <w:txbxContent>
                <w:p w:rsidR="00E64106" w:rsidRPr="00E64106" w:rsidRDefault="00E64106" w:rsidP="00E64106">
                  <w:pPr>
                    <w:ind w:firstLineChars="100" w:firstLine="240"/>
                    <w:jc w:val="left"/>
                  </w:pPr>
                  <w:r w:rsidRPr="00E64106">
                    <w:t>いつもと場所が違います。</w:t>
                  </w:r>
                </w:p>
                <w:p w:rsidR="00E64106" w:rsidRPr="00E64106" w:rsidRDefault="00E64106" w:rsidP="00E64106">
                  <w:pPr>
                    <w:ind w:firstLineChars="100" w:firstLine="240"/>
                    <w:jc w:val="left"/>
                  </w:pPr>
                  <w:r w:rsidRPr="00E64106">
                    <w:t>ご確認ください。</w:t>
                  </w:r>
                </w:p>
              </w:txbxContent>
            </v:textbox>
          </v:shape>
        </w:pict>
      </w:r>
      <w:r w:rsidR="0084712F">
        <w:rPr>
          <w:rFonts w:hint="eastAsia"/>
        </w:rPr>
        <w:t xml:space="preserve">日　　時　　</w:t>
      </w:r>
      <w:r w:rsidR="0084712F" w:rsidRPr="00B70B5F">
        <w:rPr>
          <w:rFonts w:hint="eastAsia"/>
          <w:u w:val="single"/>
        </w:rPr>
        <w:t>平成</w:t>
      </w:r>
      <w:r w:rsidR="00CA373A" w:rsidRPr="00B70B5F">
        <w:rPr>
          <w:rFonts w:hint="eastAsia"/>
          <w:u w:val="single"/>
        </w:rPr>
        <w:t>２</w:t>
      </w:r>
      <w:r w:rsidR="003A36BC">
        <w:rPr>
          <w:rFonts w:hint="eastAsia"/>
          <w:u w:val="single"/>
        </w:rPr>
        <w:t>９</w:t>
      </w:r>
      <w:r w:rsidR="00CA373A" w:rsidRPr="00B70B5F">
        <w:rPr>
          <w:rFonts w:hint="eastAsia"/>
          <w:u w:val="single"/>
        </w:rPr>
        <w:t>年</w:t>
      </w:r>
      <w:r w:rsidR="003A36BC">
        <w:rPr>
          <w:rFonts w:hint="eastAsia"/>
          <w:u w:val="single"/>
        </w:rPr>
        <w:t>２</w:t>
      </w:r>
      <w:r w:rsidR="0084712F" w:rsidRPr="00B70B5F">
        <w:rPr>
          <w:rFonts w:hint="eastAsia"/>
          <w:u w:val="single"/>
        </w:rPr>
        <w:t>月</w:t>
      </w:r>
      <w:r w:rsidR="003A36BC">
        <w:rPr>
          <w:rFonts w:hint="eastAsia"/>
          <w:u w:val="single"/>
        </w:rPr>
        <w:t>４</w:t>
      </w:r>
      <w:r w:rsidR="0084712F" w:rsidRPr="00B70B5F">
        <w:rPr>
          <w:rFonts w:hint="eastAsia"/>
          <w:u w:val="single"/>
        </w:rPr>
        <w:t>日（</w:t>
      </w:r>
      <w:r w:rsidR="003A36BC">
        <w:rPr>
          <w:rFonts w:hint="eastAsia"/>
          <w:u w:val="single"/>
        </w:rPr>
        <w:t>土</w:t>
      </w:r>
      <w:r w:rsidR="0084712F" w:rsidRPr="00B70B5F">
        <w:rPr>
          <w:rFonts w:hint="eastAsia"/>
          <w:u w:val="single"/>
        </w:rPr>
        <w:t>）</w:t>
      </w:r>
      <w:r w:rsidR="00661542">
        <w:rPr>
          <w:rFonts w:hint="eastAsia"/>
          <w:u w:val="single"/>
        </w:rPr>
        <w:t>９</w:t>
      </w:r>
      <w:r w:rsidR="0084712F" w:rsidRPr="00B70B5F">
        <w:rPr>
          <w:rFonts w:hint="eastAsia"/>
          <w:u w:val="single"/>
        </w:rPr>
        <w:t>：</w:t>
      </w:r>
      <w:r w:rsidR="00661542">
        <w:rPr>
          <w:rFonts w:hint="eastAsia"/>
          <w:u w:val="single"/>
        </w:rPr>
        <w:t>３</w:t>
      </w:r>
      <w:r w:rsidR="0084712F" w:rsidRPr="00B70B5F">
        <w:rPr>
          <w:rFonts w:hint="eastAsia"/>
          <w:u w:val="single"/>
        </w:rPr>
        <w:t>０～</w:t>
      </w:r>
      <w:r w:rsidR="009E1F9C">
        <w:rPr>
          <w:rFonts w:hint="eastAsia"/>
          <w:u w:val="single"/>
        </w:rPr>
        <w:t>１</w:t>
      </w:r>
      <w:r w:rsidR="00661542">
        <w:rPr>
          <w:rFonts w:hint="eastAsia"/>
          <w:u w:val="single"/>
        </w:rPr>
        <w:t>１</w:t>
      </w:r>
      <w:r w:rsidR="0084712F" w:rsidRPr="00B70B5F">
        <w:rPr>
          <w:rFonts w:hint="eastAsia"/>
          <w:u w:val="single"/>
        </w:rPr>
        <w:t>：</w:t>
      </w:r>
      <w:r w:rsidR="00661542">
        <w:rPr>
          <w:rFonts w:hint="eastAsia"/>
          <w:u w:val="single"/>
        </w:rPr>
        <w:t>３</w:t>
      </w:r>
      <w:r w:rsidR="00C13748">
        <w:rPr>
          <w:rFonts w:hint="eastAsia"/>
          <w:u w:val="single"/>
        </w:rPr>
        <w:t>０</w:t>
      </w:r>
      <w:r w:rsidR="005119A6">
        <w:rPr>
          <w:rFonts w:hint="eastAsia"/>
        </w:rPr>
        <w:t xml:space="preserve">　　　　　　　</w:t>
      </w:r>
    </w:p>
    <w:p w:rsidR="0084712F" w:rsidRDefault="0084712F">
      <w:pPr>
        <w:ind w:firstLineChars="500" w:firstLine="1200"/>
      </w:pPr>
      <w:r>
        <w:rPr>
          <w:rFonts w:hint="eastAsia"/>
        </w:rPr>
        <w:t xml:space="preserve">場　　所　　</w:t>
      </w:r>
      <w:r w:rsidR="0070212E" w:rsidRPr="00E64106">
        <w:rPr>
          <w:rFonts w:hint="eastAsia"/>
          <w:u w:val="single"/>
        </w:rPr>
        <w:t>北海道立道民活動センターかでる２・７　４階大会議室</w:t>
      </w:r>
    </w:p>
    <w:p w:rsidR="0070212E" w:rsidRPr="0070212E" w:rsidRDefault="0070212E" w:rsidP="0070212E">
      <w:pPr>
        <w:widowControl/>
        <w:shd w:val="clear" w:color="auto" w:fill="FFFFFF"/>
        <w:spacing w:line="288" w:lineRule="atLeast"/>
        <w:ind w:left="480"/>
        <w:jc w:val="left"/>
        <w:rPr>
          <w:rStyle w:val="apple-converted-space"/>
          <w:rFonts w:asciiTheme="majorEastAsia" w:eastAsiaTheme="majorEastAsia" w:hAnsiTheme="majorEastAsia" w:cs="ＭＳ Ｐゴシック"/>
          <w:color w:val="1C1C1C"/>
          <w:kern w:val="0"/>
          <w:szCs w:val="21"/>
        </w:rPr>
      </w:pPr>
      <w:r>
        <w:rPr>
          <w:rFonts w:hint="eastAsia"/>
        </w:rPr>
        <w:t xml:space="preserve">　　　　　　　　　　</w:t>
      </w:r>
      <w:r w:rsidRPr="0070212E">
        <w:rPr>
          <w:rFonts w:asciiTheme="majorEastAsia" w:eastAsiaTheme="majorEastAsia" w:hAnsiTheme="majorEastAsia" w:hint="eastAsia"/>
          <w:color w:val="1C1C1C"/>
          <w:szCs w:val="21"/>
        </w:rPr>
        <w:t>札幌市中央区北</w:t>
      </w:r>
      <w:r>
        <w:rPr>
          <w:rFonts w:asciiTheme="majorEastAsia" w:eastAsiaTheme="majorEastAsia" w:hAnsiTheme="majorEastAsia" w:hint="eastAsia"/>
          <w:color w:val="1C1C1C"/>
          <w:szCs w:val="21"/>
        </w:rPr>
        <w:t>２</w:t>
      </w:r>
      <w:r w:rsidRPr="0070212E">
        <w:rPr>
          <w:rFonts w:asciiTheme="majorEastAsia" w:eastAsiaTheme="majorEastAsia" w:hAnsiTheme="majorEastAsia" w:hint="eastAsia"/>
          <w:color w:val="1C1C1C"/>
          <w:szCs w:val="21"/>
        </w:rPr>
        <w:t>条西</w:t>
      </w:r>
      <w:r>
        <w:rPr>
          <w:rFonts w:asciiTheme="majorEastAsia" w:eastAsiaTheme="majorEastAsia" w:hAnsiTheme="majorEastAsia" w:hint="eastAsia"/>
          <w:color w:val="1C1C1C"/>
          <w:szCs w:val="21"/>
        </w:rPr>
        <w:t>７</w:t>
      </w:r>
      <w:r w:rsidRPr="0070212E">
        <w:rPr>
          <w:rFonts w:asciiTheme="majorEastAsia" w:eastAsiaTheme="majorEastAsia" w:hAnsiTheme="majorEastAsia" w:hint="eastAsia"/>
          <w:color w:val="1C1C1C"/>
          <w:szCs w:val="21"/>
        </w:rPr>
        <w:t>丁目</w:t>
      </w:r>
      <w:r w:rsidRPr="0070212E">
        <w:rPr>
          <w:rStyle w:val="apple-converted-space"/>
          <w:rFonts w:asciiTheme="majorEastAsia" w:eastAsiaTheme="majorEastAsia" w:hAnsiTheme="majorEastAsia" w:hint="eastAsia"/>
          <w:color w:val="1C1C1C"/>
          <w:szCs w:val="21"/>
        </w:rPr>
        <w:t> </w:t>
      </w:r>
      <w:r w:rsidR="00E64106">
        <w:rPr>
          <w:rStyle w:val="apple-converted-space"/>
          <w:rFonts w:asciiTheme="majorEastAsia" w:eastAsiaTheme="majorEastAsia" w:hAnsiTheme="majorEastAsia" w:hint="eastAsia"/>
          <w:color w:val="1C1C1C"/>
          <w:szCs w:val="21"/>
        </w:rPr>
        <w:t xml:space="preserve">　　</w:t>
      </w:r>
    </w:p>
    <w:p w:rsidR="0070212E" w:rsidRDefault="00575DF1" w:rsidP="00575DF1">
      <w:pPr>
        <w:widowControl/>
        <w:shd w:val="clear" w:color="auto" w:fill="FFFFFF"/>
        <w:spacing w:line="288" w:lineRule="atLeast"/>
        <w:ind w:firstLineChars="1300" w:firstLine="3120"/>
        <w:jc w:val="left"/>
        <w:rPr>
          <w:rFonts w:asciiTheme="majorEastAsia" w:eastAsiaTheme="majorEastAsia" w:hAnsiTheme="majorEastAsia" w:cs="ＭＳ Ｐゴシック"/>
          <w:color w:val="1C1C1C"/>
          <w:kern w:val="0"/>
          <w:szCs w:val="21"/>
        </w:rPr>
      </w:pPr>
      <w:r>
        <w:rPr>
          <w:rFonts w:asciiTheme="majorEastAsia" w:eastAsiaTheme="majorEastAsia" w:hAnsiTheme="majorEastAsia" w:cs="ＭＳ Ｐゴシック" w:hint="eastAsia"/>
          <w:color w:val="1C1C1C"/>
          <w:kern w:val="0"/>
          <w:szCs w:val="21"/>
        </w:rPr>
        <w:t>ＪＲ</w:t>
      </w:r>
      <w:r w:rsidR="0070212E" w:rsidRPr="0070212E">
        <w:rPr>
          <w:rFonts w:asciiTheme="majorEastAsia" w:eastAsiaTheme="majorEastAsia" w:hAnsiTheme="majorEastAsia" w:cs="ＭＳ Ｐゴシック" w:hint="eastAsia"/>
          <w:color w:val="1C1C1C"/>
          <w:kern w:val="0"/>
          <w:szCs w:val="21"/>
        </w:rPr>
        <w:t>札幌駅南口</w:t>
      </w:r>
      <w:r w:rsidR="0070212E">
        <w:rPr>
          <w:rFonts w:asciiTheme="majorEastAsia" w:eastAsiaTheme="majorEastAsia" w:hAnsiTheme="majorEastAsia" w:cs="ＭＳ Ｐゴシック" w:hint="eastAsia"/>
          <w:color w:val="1C1C1C"/>
          <w:kern w:val="0"/>
          <w:szCs w:val="21"/>
        </w:rPr>
        <w:t>から</w:t>
      </w:r>
      <w:r w:rsidR="0070212E" w:rsidRPr="0070212E">
        <w:rPr>
          <w:rFonts w:asciiTheme="majorEastAsia" w:eastAsiaTheme="majorEastAsia" w:hAnsiTheme="majorEastAsia" w:cs="ＭＳ Ｐゴシック" w:hint="eastAsia"/>
          <w:color w:val="1C1C1C"/>
          <w:kern w:val="0"/>
          <w:szCs w:val="21"/>
        </w:rPr>
        <w:t>徒歩13分</w:t>
      </w:r>
    </w:p>
    <w:p w:rsidR="0070212E" w:rsidRDefault="0070212E" w:rsidP="00575DF1">
      <w:pPr>
        <w:widowControl/>
        <w:shd w:val="clear" w:color="auto" w:fill="FFFFFF"/>
        <w:spacing w:line="288" w:lineRule="atLeast"/>
        <w:ind w:firstLineChars="1300" w:firstLine="3120"/>
        <w:jc w:val="left"/>
        <w:rPr>
          <w:rFonts w:asciiTheme="majorEastAsia" w:eastAsiaTheme="majorEastAsia" w:hAnsiTheme="majorEastAsia" w:cs="ＭＳ Ｐゴシック"/>
          <w:color w:val="1C1C1C"/>
          <w:kern w:val="0"/>
          <w:szCs w:val="21"/>
          <w:shd w:val="clear" w:color="auto" w:fill="FFFFFF"/>
        </w:rPr>
      </w:pPr>
      <w:r w:rsidRPr="0070212E">
        <w:rPr>
          <w:rFonts w:asciiTheme="majorEastAsia" w:eastAsiaTheme="majorEastAsia" w:hAnsiTheme="majorEastAsia" w:cs="ＭＳ Ｐゴシック" w:hint="eastAsia"/>
          <w:color w:val="1C1C1C"/>
          <w:kern w:val="0"/>
          <w:szCs w:val="21"/>
        </w:rPr>
        <w:t>地下鉄</w:t>
      </w:r>
      <w:r w:rsidRPr="0070212E">
        <w:rPr>
          <w:rFonts w:asciiTheme="majorEastAsia" w:eastAsiaTheme="majorEastAsia" w:hAnsiTheme="majorEastAsia" w:cs="ＭＳ Ｐゴシック" w:hint="eastAsia"/>
          <w:color w:val="1C1C1C"/>
          <w:kern w:val="0"/>
          <w:szCs w:val="21"/>
          <w:shd w:val="clear" w:color="auto" w:fill="FFFFFF"/>
        </w:rPr>
        <w:t>さっぽろ駅</w:t>
      </w:r>
      <w:r w:rsidR="00575DF1">
        <w:rPr>
          <w:rFonts w:asciiTheme="majorEastAsia" w:eastAsiaTheme="majorEastAsia" w:hAnsiTheme="majorEastAsia" w:cs="ＭＳ Ｐゴシック" w:hint="eastAsia"/>
          <w:color w:val="1C1C1C"/>
          <w:kern w:val="0"/>
          <w:szCs w:val="21"/>
          <w:shd w:val="clear" w:color="auto" w:fill="FFFFFF"/>
        </w:rPr>
        <w:t>10</w:t>
      </w:r>
      <w:r w:rsidRPr="0070212E">
        <w:rPr>
          <w:rFonts w:asciiTheme="majorEastAsia" w:eastAsiaTheme="majorEastAsia" w:hAnsiTheme="majorEastAsia" w:cs="ＭＳ Ｐゴシック" w:hint="eastAsia"/>
          <w:color w:val="1C1C1C"/>
          <w:kern w:val="0"/>
          <w:szCs w:val="21"/>
          <w:shd w:val="clear" w:color="auto" w:fill="FFFFFF"/>
        </w:rPr>
        <w:t>番出口</w:t>
      </w:r>
      <w:r>
        <w:rPr>
          <w:rFonts w:asciiTheme="majorEastAsia" w:eastAsiaTheme="majorEastAsia" w:hAnsiTheme="majorEastAsia" w:cs="ＭＳ Ｐゴシック" w:hint="eastAsia"/>
          <w:color w:val="1C1C1C"/>
          <w:kern w:val="0"/>
          <w:szCs w:val="21"/>
          <w:shd w:val="clear" w:color="auto" w:fill="FFFFFF"/>
        </w:rPr>
        <w:t>から</w:t>
      </w:r>
      <w:r w:rsidRPr="0070212E">
        <w:rPr>
          <w:rFonts w:asciiTheme="majorEastAsia" w:eastAsiaTheme="majorEastAsia" w:hAnsiTheme="majorEastAsia" w:cs="ＭＳ Ｐゴシック" w:hint="eastAsia"/>
          <w:color w:val="1C1C1C"/>
          <w:kern w:val="0"/>
          <w:szCs w:val="21"/>
          <w:shd w:val="clear" w:color="auto" w:fill="FFFFFF"/>
        </w:rPr>
        <w:t>徒歩</w:t>
      </w:r>
      <w:r w:rsidR="00575DF1">
        <w:rPr>
          <w:rFonts w:asciiTheme="majorEastAsia" w:eastAsiaTheme="majorEastAsia" w:hAnsiTheme="majorEastAsia" w:cs="ＭＳ Ｐゴシック" w:hint="eastAsia"/>
          <w:color w:val="1C1C1C"/>
          <w:kern w:val="0"/>
          <w:szCs w:val="21"/>
          <w:shd w:val="clear" w:color="auto" w:fill="FFFFFF"/>
        </w:rPr>
        <w:t>９</w:t>
      </w:r>
      <w:r w:rsidRPr="0070212E">
        <w:rPr>
          <w:rFonts w:asciiTheme="majorEastAsia" w:eastAsiaTheme="majorEastAsia" w:hAnsiTheme="majorEastAsia" w:cs="ＭＳ Ｐゴシック" w:hint="eastAsia"/>
          <w:color w:val="1C1C1C"/>
          <w:kern w:val="0"/>
          <w:szCs w:val="21"/>
          <w:shd w:val="clear" w:color="auto" w:fill="FFFFFF"/>
        </w:rPr>
        <w:t>分</w:t>
      </w:r>
    </w:p>
    <w:p w:rsidR="0070212E" w:rsidRDefault="0070212E" w:rsidP="00575DF1">
      <w:pPr>
        <w:widowControl/>
        <w:shd w:val="clear" w:color="auto" w:fill="FFFFFF"/>
        <w:spacing w:line="288" w:lineRule="atLeast"/>
        <w:ind w:left="480" w:firstLineChars="1100" w:firstLine="2640"/>
        <w:jc w:val="left"/>
        <w:rPr>
          <w:rFonts w:asciiTheme="majorEastAsia" w:eastAsiaTheme="majorEastAsia" w:hAnsiTheme="majorEastAsia" w:cs="ＭＳ Ｐゴシック"/>
          <w:color w:val="1C1C1C"/>
          <w:kern w:val="0"/>
          <w:szCs w:val="21"/>
          <w:shd w:val="clear" w:color="auto" w:fill="FFFFFF"/>
        </w:rPr>
      </w:pPr>
      <w:r>
        <w:rPr>
          <w:rFonts w:asciiTheme="majorEastAsia" w:eastAsiaTheme="majorEastAsia" w:hAnsiTheme="majorEastAsia" w:cs="ＭＳ Ｐゴシック" w:hint="eastAsia"/>
          <w:color w:val="1C1C1C"/>
          <w:kern w:val="0"/>
          <w:szCs w:val="21"/>
          <w:shd w:val="clear" w:color="auto" w:fill="FFFFFF"/>
        </w:rPr>
        <w:t>地下鉄</w:t>
      </w:r>
      <w:r w:rsidRPr="0070212E">
        <w:rPr>
          <w:rFonts w:asciiTheme="majorEastAsia" w:eastAsiaTheme="majorEastAsia" w:hAnsiTheme="majorEastAsia" w:cs="ＭＳ Ｐゴシック" w:hint="eastAsia"/>
          <w:color w:val="1C1C1C"/>
          <w:kern w:val="0"/>
          <w:szCs w:val="21"/>
          <w:shd w:val="clear" w:color="auto" w:fill="FFFFFF"/>
        </w:rPr>
        <w:t>大通駅</w:t>
      </w:r>
      <w:r w:rsidR="00575DF1">
        <w:rPr>
          <w:rFonts w:asciiTheme="majorEastAsia" w:eastAsiaTheme="majorEastAsia" w:hAnsiTheme="majorEastAsia" w:cs="ＭＳ Ｐゴシック" w:hint="eastAsia"/>
          <w:color w:val="1C1C1C"/>
          <w:kern w:val="0"/>
          <w:szCs w:val="21"/>
          <w:shd w:val="clear" w:color="auto" w:fill="FFFFFF"/>
        </w:rPr>
        <w:t>２</w:t>
      </w:r>
      <w:r w:rsidRPr="0070212E">
        <w:rPr>
          <w:rFonts w:asciiTheme="majorEastAsia" w:eastAsiaTheme="majorEastAsia" w:hAnsiTheme="majorEastAsia" w:cs="ＭＳ Ｐゴシック" w:hint="eastAsia"/>
          <w:color w:val="1C1C1C"/>
          <w:kern w:val="0"/>
          <w:szCs w:val="21"/>
          <w:shd w:val="clear" w:color="auto" w:fill="FFFFFF"/>
        </w:rPr>
        <w:t>番出口</w:t>
      </w:r>
      <w:r w:rsidR="00575DF1">
        <w:rPr>
          <w:rFonts w:asciiTheme="majorEastAsia" w:eastAsiaTheme="majorEastAsia" w:hAnsiTheme="majorEastAsia" w:cs="ＭＳ Ｐゴシック" w:hint="eastAsia"/>
          <w:color w:val="1C1C1C"/>
          <w:kern w:val="0"/>
          <w:szCs w:val="21"/>
          <w:shd w:val="clear" w:color="auto" w:fill="FFFFFF"/>
        </w:rPr>
        <w:t>・</w:t>
      </w:r>
      <w:r w:rsidR="00575DF1" w:rsidRPr="0070212E">
        <w:rPr>
          <w:rFonts w:asciiTheme="majorEastAsia" w:eastAsiaTheme="majorEastAsia" w:hAnsiTheme="majorEastAsia" w:cs="ＭＳ Ｐゴシック" w:hint="eastAsia"/>
          <w:color w:val="1C1C1C"/>
          <w:kern w:val="0"/>
          <w:szCs w:val="21"/>
          <w:shd w:val="clear" w:color="auto" w:fill="FFFFFF"/>
        </w:rPr>
        <w:t>西11丁目駅</w:t>
      </w:r>
      <w:r w:rsidR="00575DF1">
        <w:rPr>
          <w:rFonts w:asciiTheme="majorEastAsia" w:eastAsiaTheme="majorEastAsia" w:hAnsiTheme="majorEastAsia" w:cs="ＭＳ Ｐゴシック" w:hint="eastAsia"/>
          <w:color w:val="1C1C1C"/>
          <w:kern w:val="0"/>
          <w:szCs w:val="21"/>
          <w:shd w:val="clear" w:color="auto" w:fill="FFFFFF"/>
        </w:rPr>
        <w:t>４</w:t>
      </w:r>
      <w:r w:rsidR="00575DF1" w:rsidRPr="0070212E">
        <w:rPr>
          <w:rFonts w:asciiTheme="majorEastAsia" w:eastAsiaTheme="majorEastAsia" w:hAnsiTheme="majorEastAsia" w:cs="ＭＳ Ｐゴシック" w:hint="eastAsia"/>
          <w:color w:val="1C1C1C"/>
          <w:kern w:val="0"/>
          <w:szCs w:val="21"/>
          <w:shd w:val="clear" w:color="auto" w:fill="FFFFFF"/>
        </w:rPr>
        <w:t>番出口）</w:t>
      </w:r>
      <w:r>
        <w:rPr>
          <w:rFonts w:asciiTheme="majorEastAsia" w:eastAsiaTheme="majorEastAsia" w:hAnsiTheme="majorEastAsia" w:cs="ＭＳ Ｐゴシック" w:hint="eastAsia"/>
          <w:color w:val="1C1C1C"/>
          <w:kern w:val="0"/>
          <w:szCs w:val="21"/>
          <w:shd w:val="clear" w:color="auto" w:fill="FFFFFF"/>
        </w:rPr>
        <w:t>から</w:t>
      </w:r>
      <w:r w:rsidRPr="0070212E">
        <w:rPr>
          <w:rFonts w:asciiTheme="majorEastAsia" w:eastAsiaTheme="majorEastAsia" w:hAnsiTheme="majorEastAsia" w:cs="ＭＳ Ｐゴシック" w:hint="eastAsia"/>
          <w:color w:val="1C1C1C"/>
          <w:kern w:val="0"/>
          <w:szCs w:val="21"/>
          <w:shd w:val="clear" w:color="auto" w:fill="FFFFFF"/>
        </w:rPr>
        <w:t>徒歩11分</w:t>
      </w:r>
    </w:p>
    <w:p w:rsidR="003254D2" w:rsidRDefault="003254D2" w:rsidP="003254D2">
      <w:pPr>
        <w:ind w:firstLineChars="500" w:firstLine="1200"/>
      </w:pPr>
      <w:r>
        <w:rPr>
          <w:rFonts w:hint="eastAsia"/>
        </w:rPr>
        <w:t>参 加 費　　３００円（藤女子大学関係者）</w:t>
      </w:r>
    </w:p>
    <w:p w:rsidR="003254D2" w:rsidRDefault="003254D2" w:rsidP="003254D2">
      <w:r>
        <w:rPr>
          <w:rFonts w:hint="eastAsia"/>
        </w:rPr>
        <w:t xml:space="preserve">　　　　　　　　　　　５００円</w:t>
      </w:r>
      <w:r w:rsidRPr="00AA4E1A">
        <w:rPr>
          <w:rFonts w:hint="eastAsia"/>
          <w:spacing w:val="5"/>
          <w:w w:val="57"/>
          <w:kern w:val="0"/>
          <w:fitText w:val="6426" w:id="633522178"/>
        </w:rPr>
        <w:t>（ＴＥＡＣＣＨプログラム研究会会員・自閉症援助技術研究会会員・ポプラ会会員・石狩市手をつなぐ</w:t>
      </w:r>
      <w:r w:rsidR="00AA4E1A">
        <w:rPr>
          <w:rFonts w:hint="eastAsia"/>
          <w:spacing w:val="5"/>
          <w:w w:val="57"/>
          <w:kern w:val="0"/>
          <w:fitText w:val="6426" w:id="633522178"/>
        </w:rPr>
        <w:t>育成会</w:t>
      </w:r>
      <w:r w:rsidRPr="00AA4E1A">
        <w:rPr>
          <w:rFonts w:hint="eastAsia"/>
          <w:spacing w:val="14"/>
          <w:w w:val="57"/>
          <w:kern w:val="0"/>
          <w:fitText w:val="6426" w:id="633522178"/>
        </w:rPr>
        <w:t>）</w:t>
      </w:r>
    </w:p>
    <w:p w:rsidR="003254D2" w:rsidRDefault="003254D2" w:rsidP="003254D2">
      <w:pPr>
        <w:ind w:firstLineChars="1100" w:firstLine="2640"/>
      </w:pPr>
      <w:r>
        <w:rPr>
          <w:rFonts w:hint="eastAsia"/>
        </w:rPr>
        <w:t>１０００円（一般）</w:t>
      </w:r>
    </w:p>
    <w:p w:rsidR="003254D2" w:rsidRDefault="003254D2" w:rsidP="003254D2">
      <w:pPr>
        <w:ind w:firstLineChars="500" w:firstLine="1200"/>
      </w:pPr>
      <w:r>
        <w:rPr>
          <w:rFonts w:hint="eastAsia"/>
        </w:rPr>
        <w:t>参加申込　　自閉症援助技術研究会事務局</w:t>
      </w:r>
    </w:p>
    <w:p w:rsidR="003254D2" w:rsidRDefault="003254D2" w:rsidP="003254D2">
      <w:pPr>
        <w:ind w:firstLineChars="1200" w:firstLine="2880"/>
      </w:pPr>
      <w:r>
        <w:rPr>
          <w:rFonts w:hint="eastAsia"/>
        </w:rPr>
        <w:t>〒００７－００３２　札幌市東区東雁来１２条４丁目１番５号</w:t>
      </w:r>
    </w:p>
    <w:p w:rsidR="003254D2" w:rsidRDefault="003254D2" w:rsidP="003254D2">
      <w:pPr>
        <w:ind w:firstLineChars="1307" w:firstLine="3137"/>
      </w:pPr>
      <w:r>
        <w:rPr>
          <w:rFonts w:hint="eastAsia"/>
        </w:rPr>
        <w:t>札幌市自閉症・発達障がい支援センターおがる</w:t>
      </w:r>
    </w:p>
    <w:p w:rsidR="003254D2" w:rsidRDefault="003254D2" w:rsidP="003254D2">
      <w:pPr>
        <w:ind w:firstLineChars="1300" w:firstLine="3120"/>
      </w:pPr>
      <w:r>
        <w:rPr>
          <w:rFonts w:hint="eastAsia"/>
        </w:rPr>
        <w:t>（担当：西尾大、西尾美、坂井</w:t>
      </w:r>
      <w:r w:rsidR="00661542">
        <w:rPr>
          <w:rFonts w:hint="eastAsia"/>
        </w:rPr>
        <w:t>、多田</w:t>
      </w:r>
      <w:r w:rsidR="00AA4E1A">
        <w:rPr>
          <w:rFonts w:hint="eastAsia"/>
        </w:rPr>
        <w:t>、山本</w:t>
      </w:r>
      <w:r w:rsidR="0019616E">
        <w:rPr>
          <w:rFonts w:hint="eastAsia"/>
        </w:rPr>
        <w:t>、加藤</w:t>
      </w:r>
      <w:r>
        <w:rPr>
          <w:rFonts w:hint="eastAsia"/>
        </w:rPr>
        <w:t>）</w:t>
      </w:r>
    </w:p>
    <w:p w:rsidR="003254D2" w:rsidRPr="00287353" w:rsidRDefault="003254D2" w:rsidP="003254D2">
      <w:pPr>
        <w:ind w:firstLineChars="1288" w:firstLine="2816"/>
        <w:jc w:val="right"/>
        <w:rPr>
          <w:w w:val="90"/>
        </w:rPr>
      </w:pPr>
      <w:r w:rsidRPr="00287353">
        <w:rPr>
          <w:rFonts w:hint="eastAsia"/>
          <w:w w:val="90"/>
        </w:rPr>
        <w:t>電　話　０１１－７９０－１６１６</w:t>
      </w:r>
      <w:r>
        <w:rPr>
          <w:rFonts w:hint="eastAsia"/>
          <w:w w:val="90"/>
        </w:rPr>
        <w:t xml:space="preserve">　</w:t>
      </w:r>
      <w:r w:rsidRPr="00287353">
        <w:rPr>
          <w:rFonts w:hint="eastAsia"/>
          <w:w w:val="90"/>
        </w:rPr>
        <w:t>ＦＡＸ　０１１－７９０－１６０４</w:t>
      </w:r>
    </w:p>
    <w:p w:rsidR="003254D2" w:rsidRDefault="003254D2" w:rsidP="003254D2">
      <w:pPr>
        <w:ind w:firstLineChars="1200" w:firstLine="2880"/>
      </w:pPr>
      <w:r>
        <w:rPr>
          <w:rFonts w:hint="eastAsia"/>
        </w:rPr>
        <w:t>メールアドレス　s</w:t>
      </w:r>
      <w:r>
        <w:t>apporo</w:t>
      </w:r>
      <w:r>
        <w:rPr>
          <w:rFonts w:hint="eastAsia"/>
        </w:rPr>
        <w:t>-hattatsu@harunire.or.jp</w:t>
      </w:r>
    </w:p>
    <w:p w:rsidR="003254D2" w:rsidRDefault="003254D2" w:rsidP="003254D2">
      <w:pPr>
        <w:ind w:firstLineChars="500" w:firstLine="1200"/>
      </w:pPr>
      <w:r>
        <w:rPr>
          <w:rFonts w:hint="eastAsia"/>
        </w:rPr>
        <w:t xml:space="preserve">定　　員　　</w:t>
      </w:r>
      <w:r w:rsidR="00575DF1">
        <w:rPr>
          <w:rFonts w:hint="eastAsia"/>
        </w:rPr>
        <w:t>２</w:t>
      </w:r>
      <w:r>
        <w:rPr>
          <w:rFonts w:hint="eastAsia"/>
        </w:rPr>
        <w:t>００名（定員になりしだい、締め切らせていただきます）</w:t>
      </w:r>
    </w:p>
    <w:p w:rsidR="003254D2" w:rsidRDefault="003254D2" w:rsidP="003254D2">
      <w:pPr>
        <w:ind w:firstLineChars="500" w:firstLine="1200"/>
      </w:pPr>
      <w:r>
        <w:rPr>
          <w:rFonts w:hint="eastAsia"/>
        </w:rPr>
        <w:t xml:space="preserve">　　　　　　　参加をお断りしなくてはならない場合のみ、ご連絡をさしあげます。</w:t>
      </w:r>
    </w:p>
    <w:p w:rsidR="003254D2" w:rsidRDefault="003254D2" w:rsidP="003254D2">
      <w:pPr>
        <w:spacing w:line="100" w:lineRule="exact"/>
        <w:ind w:firstLineChars="500" w:firstLine="1200"/>
      </w:pPr>
    </w:p>
    <w:tbl>
      <w:tblPr>
        <w:tblW w:w="10428" w:type="dxa"/>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028"/>
        <w:gridCol w:w="2280"/>
        <w:gridCol w:w="2160"/>
        <w:gridCol w:w="3960"/>
      </w:tblGrid>
      <w:tr w:rsidR="003254D2" w:rsidTr="00B56EEE">
        <w:trPr>
          <w:trHeight w:val="435"/>
        </w:trPr>
        <w:tc>
          <w:tcPr>
            <w:tcW w:w="10428" w:type="dxa"/>
            <w:gridSpan w:val="4"/>
            <w:tcBorders>
              <w:left w:val="nil"/>
              <w:right w:val="nil"/>
            </w:tcBorders>
          </w:tcPr>
          <w:p w:rsidR="003254D2" w:rsidRDefault="003254D2" w:rsidP="00B56EEE">
            <w:pPr>
              <w:spacing w:line="300" w:lineRule="exact"/>
              <w:ind w:firstLineChars="200" w:firstLine="480"/>
            </w:pPr>
          </w:p>
          <w:p w:rsidR="003254D2" w:rsidRDefault="003254D2" w:rsidP="00B56EEE">
            <w:pPr>
              <w:spacing w:line="300" w:lineRule="exact"/>
              <w:ind w:firstLineChars="200" w:firstLine="480"/>
            </w:pPr>
            <w:r>
              <w:rPr>
                <w:rFonts w:hint="eastAsia"/>
              </w:rPr>
              <w:t>自閉症援助技術研究会　　公開講座　　参加申込書</w:t>
            </w:r>
          </w:p>
        </w:tc>
      </w:tr>
      <w:tr w:rsidR="003254D2" w:rsidTr="00B5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028" w:type="dxa"/>
          </w:tcPr>
          <w:p w:rsidR="003254D2" w:rsidRDefault="003254D2" w:rsidP="00B56EEE">
            <w:pPr>
              <w:pStyle w:val="a6"/>
              <w:ind w:firstLineChars="0" w:firstLine="0"/>
              <w:jc w:val="center"/>
            </w:pPr>
            <w:r>
              <w:rPr>
                <w:rFonts w:hint="eastAsia"/>
              </w:rPr>
              <w:t>お名前（ふりがな）</w:t>
            </w:r>
          </w:p>
        </w:tc>
        <w:tc>
          <w:tcPr>
            <w:tcW w:w="2280" w:type="dxa"/>
          </w:tcPr>
          <w:p w:rsidR="003254D2" w:rsidRDefault="003254D2" w:rsidP="00B56EEE">
            <w:pPr>
              <w:pStyle w:val="a6"/>
              <w:ind w:firstLineChars="0" w:firstLine="0"/>
              <w:jc w:val="center"/>
            </w:pPr>
            <w:r>
              <w:rPr>
                <w:rFonts w:hint="eastAsia"/>
              </w:rPr>
              <w:t>ご所属</w:t>
            </w:r>
          </w:p>
        </w:tc>
        <w:tc>
          <w:tcPr>
            <w:tcW w:w="2160" w:type="dxa"/>
          </w:tcPr>
          <w:p w:rsidR="003254D2" w:rsidRPr="001A3124" w:rsidRDefault="003254D2" w:rsidP="00B56EEE">
            <w:pPr>
              <w:pStyle w:val="a6"/>
              <w:ind w:firstLineChars="0" w:firstLine="0"/>
              <w:jc w:val="center"/>
              <w:rPr>
                <w:w w:val="66"/>
              </w:rPr>
            </w:pPr>
            <w:r w:rsidRPr="001A3124">
              <w:rPr>
                <w:rFonts w:hint="eastAsia"/>
                <w:w w:val="66"/>
              </w:rPr>
              <w:t>分類（下記の番号を記入）</w:t>
            </w:r>
          </w:p>
        </w:tc>
        <w:tc>
          <w:tcPr>
            <w:tcW w:w="3960" w:type="dxa"/>
          </w:tcPr>
          <w:p w:rsidR="003254D2" w:rsidRDefault="003254D2" w:rsidP="00B56EEE">
            <w:pPr>
              <w:pStyle w:val="a6"/>
              <w:ind w:firstLineChars="0" w:firstLine="0"/>
              <w:jc w:val="center"/>
            </w:pPr>
            <w:r>
              <w:rPr>
                <w:rFonts w:hint="eastAsia"/>
              </w:rPr>
              <w:t>連絡先の電話・ＦＡＸ・メールアドレス</w:t>
            </w:r>
          </w:p>
        </w:tc>
      </w:tr>
      <w:tr w:rsidR="003254D2" w:rsidTr="00B5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028" w:type="dxa"/>
          </w:tcPr>
          <w:p w:rsidR="003254D2" w:rsidRDefault="003254D2" w:rsidP="00B56EEE">
            <w:pPr>
              <w:pStyle w:val="a6"/>
              <w:ind w:firstLineChars="0" w:firstLine="0"/>
            </w:pPr>
          </w:p>
          <w:p w:rsidR="003254D2" w:rsidRDefault="003254D2" w:rsidP="00B56EEE">
            <w:pPr>
              <w:pStyle w:val="a6"/>
              <w:ind w:firstLineChars="0" w:firstLine="0"/>
            </w:pPr>
          </w:p>
        </w:tc>
        <w:tc>
          <w:tcPr>
            <w:tcW w:w="2280" w:type="dxa"/>
          </w:tcPr>
          <w:p w:rsidR="003254D2" w:rsidRDefault="003254D2" w:rsidP="00B56EEE">
            <w:pPr>
              <w:pStyle w:val="a6"/>
              <w:ind w:firstLineChars="0" w:firstLine="0"/>
            </w:pPr>
          </w:p>
        </w:tc>
        <w:tc>
          <w:tcPr>
            <w:tcW w:w="2160" w:type="dxa"/>
          </w:tcPr>
          <w:p w:rsidR="003254D2" w:rsidRDefault="003254D2" w:rsidP="00B56EEE">
            <w:pPr>
              <w:pStyle w:val="a6"/>
              <w:ind w:firstLineChars="0" w:firstLine="0"/>
            </w:pPr>
          </w:p>
        </w:tc>
        <w:tc>
          <w:tcPr>
            <w:tcW w:w="3960" w:type="dxa"/>
          </w:tcPr>
          <w:p w:rsidR="003254D2" w:rsidRDefault="003254D2" w:rsidP="00B56EEE">
            <w:pPr>
              <w:pStyle w:val="a6"/>
              <w:ind w:firstLineChars="0" w:firstLine="0"/>
            </w:pPr>
          </w:p>
        </w:tc>
      </w:tr>
      <w:tr w:rsidR="003254D2" w:rsidTr="00B5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028" w:type="dxa"/>
          </w:tcPr>
          <w:p w:rsidR="003254D2" w:rsidRDefault="003254D2" w:rsidP="00B56EEE">
            <w:pPr>
              <w:pStyle w:val="a6"/>
              <w:ind w:firstLineChars="0" w:firstLine="0"/>
            </w:pPr>
          </w:p>
          <w:p w:rsidR="003254D2" w:rsidRDefault="003254D2" w:rsidP="00B56EEE">
            <w:pPr>
              <w:pStyle w:val="a6"/>
              <w:ind w:firstLineChars="0" w:firstLine="0"/>
            </w:pPr>
          </w:p>
        </w:tc>
        <w:tc>
          <w:tcPr>
            <w:tcW w:w="2280" w:type="dxa"/>
          </w:tcPr>
          <w:p w:rsidR="003254D2" w:rsidRDefault="003254D2" w:rsidP="00B56EEE">
            <w:pPr>
              <w:pStyle w:val="a6"/>
              <w:ind w:firstLineChars="0" w:firstLine="0"/>
            </w:pPr>
          </w:p>
        </w:tc>
        <w:tc>
          <w:tcPr>
            <w:tcW w:w="2160" w:type="dxa"/>
          </w:tcPr>
          <w:p w:rsidR="003254D2" w:rsidRDefault="003254D2" w:rsidP="00B56EEE">
            <w:pPr>
              <w:pStyle w:val="a6"/>
              <w:ind w:firstLineChars="0" w:firstLine="0"/>
            </w:pPr>
          </w:p>
        </w:tc>
        <w:tc>
          <w:tcPr>
            <w:tcW w:w="3960" w:type="dxa"/>
          </w:tcPr>
          <w:p w:rsidR="003254D2" w:rsidRDefault="003254D2" w:rsidP="00B56EEE">
            <w:pPr>
              <w:pStyle w:val="a6"/>
              <w:ind w:firstLineChars="0" w:firstLine="0"/>
            </w:pPr>
          </w:p>
        </w:tc>
      </w:tr>
      <w:tr w:rsidR="003254D2" w:rsidTr="00B5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028" w:type="dxa"/>
          </w:tcPr>
          <w:p w:rsidR="003254D2" w:rsidRDefault="003254D2" w:rsidP="00B56EEE">
            <w:pPr>
              <w:pStyle w:val="a6"/>
              <w:ind w:firstLineChars="0" w:firstLine="0"/>
            </w:pPr>
          </w:p>
          <w:p w:rsidR="003254D2" w:rsidRDefault="003254D2" w:rsidP="00B56EEE">
            <w:pPr>
              <w:pStyle w:val="a6"/>
              <w:ind w:firstLineChars="0" w:firstLine="0"/>
            </w:pPr>
          </w:p>
        </w:tc>
        <w:tc>
          <w:tcPr>
            <w:tcW w:w="2280" w:type="dxa"/>
          </w:tcPr>
          <w:p w:rsidR="003254D2" w:rsidRDefault="003254D2" w:rsidP="00B56EEE">
            <w:pPr>
              <w:pStyle w:val="a6"/>
              <w:ind w:firstLineChars="0" w:firstLine="0"/>
            </w:pPr>
          </w:p>
        </w:tc>
        <w:tc>
          <w:tcPr>
            <w:tcW w:w="2160" w:type="dxa"/>
          </w:tcPr>
          <w:p w:rsidR="003254D2" w:rsidRDefault="003254D2" w:rsidP="00B56EEE">
            <w:pPr>
              <w:pStyle w:val="a6"/>
              <w:ind w:firstLineChars="0" w:firstLine="0"/>
            </w:pPr>
          </w:p>
        </w:tc>
        <w:tc>
          <w:tcPr>
            <w:tcW w:w="3960" w:type="dxa"/>
          </w:tcPr>
          <w:p w:rsidR="003254D2" w:rsidRDefault="003254D2" w:rsidP="00B56EEE">
            <w:pPr>
              <w:pStyle w:val="a6"/>
              <w:ind w:firstLineChars="0" w:firstLine="0"/>
            </w:pPr>
          </w:p>
        </w:tc>
      </w:tr>
    </w:tbl>
    <w:p w:rsidR="003254D2" w:rsidRPr="007F2FC0" w:rsidRDefault="003254D2" w:rsidP="003254D2">
      <w:pPr>
        <w:pStyle w:val="a6"/>
      </w:pPr>
      <w:r w:rsidRPr="007F2FC0">
        <w:rPr>
          <w:rFonts w:hint="eastAsia"/>
        </w:rPr>
        <w:t>【</w:t>
      </w:r>
      <w:r>
        <w:rPr>
          <w:rFonts w:hint="eastAsia"/>
        </w:rPr>
        <w:t xml:space="preserve">　</w:t>
      </w:r>
      <w:r w:rsidRPr="007F2FC0">
        <w:rPr>
          <w:rFonts w:hint="eastAsia"/>
        </w:rPr>
        <w:t xml:space="preserve">分類　　</w:t>
      </w:r>
      <w:r w:rsidRPr="003A36BC">
        <w:rPr>
          <w:rFonts w:hint="eastAsia"/>
          <w:spacing w:val="1"/>
          <w:w w:val="86"/>
          <w:kern w:val="0"/>
          <w:fitText w:val="8030" w:id="633522179"/>
        </w:rPr>
        <w:t xml:space="preserve">①藤女子大関係者　　②自閉研会員　　</w:t>
      </w:r>
      <w:r w:rsidR="003A36BC" w:rsidRPr="003A36BC">
        <w:rPr>
          <w:rFonts w:hint="eastAsia"/>
          <w:spacing w:val="1"/>
          <w:w w:val="86"/>
          <w:kern w:val="0"/>
          <w:fitText w:val="8030" w:id="633522179"/>
        </w:rPr>
        <w:t>③ポプラ会会員　　④</w:t>
      </w:r>
      <w:r w:rsidRPr="003A36BC">
        <w:rPr>
          <w:rFonts w:hint="eastAsia"/>
          <w:spacing w:val="1"/>
          <w:w w:val="86"/>
          <w:kern w:val="0"/>
          <w:fitText w:val="8030" w:id="633522179"/>
        </w:rPr>
        <w:t>石狩市手をつなぐ</w:t>
      </w:r>
      <w:r w:rsidR="00AA4E1A" w:rsidRPr="003A36BC">
        <w:rPr>
          <w:rFonts w:hint="eastAsia"/>
          <w:spacing w:val="1"/>
          <w:w w:val="86"/>
          <w:kern w:val="0"/>
          <w:fitText w:val="8030" w:id="633522179"/>
        </w:rPr>
        <w:t>育成</w:t>
      </w:r>
      <w:r w:rsidR="003A36BC" w:rsidRPr="003A36BC">
        <w:rPr>
          <w:rFonts w:hint="eastAsia"/>
          <w:spacing w:val="1"/>
          <w:w w:val="86"/>
          <w:kern w:val="0"/>
          <w:fitText w:val="8030" w:id="633522179"/>
        </w:rPr>
        <w:t xml:space="preserve">会　　</w:t>
      </w:r>
      <w:r w:rsidR="003A36BC">
        <w:rPr>
          <w:rFonts w:hint="eastAsia"/>
          <w:spacing w:val="1"/>
          <w:w w:val="86"/>
          <w:kern w:val="0"/>
          <w:fitText w:val="8030" w:id="633522179"/>
        </w:rPr>
        <w:t>⑤</w:t>
      </w:r>
      <w:r w:rsidRPr="003A36BC">
        <w:rPr>
          <w:rFonts w:hint="eastAsia"/>
          <w:spacing w:val="1"/>
          <w:w w:val="86"/>
          <w:kern w:val="0"/>
          <w:fitText w:val="8030" w:id="633522179"/>
        </w:rPr>
        <w:t>一般</w:t>
      </w:r>
      <w:r>
        <w:rPr>
          <w:rFonts w:hint="eastAsia"/>
          <w:w w:val="100"/>
          <w:kern w:val="0"/>
        </w:rPr>
        <w:t xml:space="preserve">　</w:t>
      </w:r>
      <w:r w:rsidRPr="007F2FC0">
        <w:rPr>
          <w:rFonts w:hint="eastAsia"/>
        </w:rPr>
        <w:t>】</w:t>
      </w:r>
    </w:p>
    <w:sectPr w:rsidR="003254D2" w:rsidRPr="007F2FC0" w:rsidSect="00661542">
      <w:type w:val="continuous"/>
      <w:pgSz w:w="11906" w:h="16838" w:code="9"/>
      <w:pgMar w:top="680" w:right="851" w:bottom="680" w:left="851" w:header="720" w:footer="720" w:gutter="0"/>
      <w:cols w:space="425"/>
      <w:noEndnote/>
      <w:docGrid w:type="linesAndChars" w:linePitch="29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3E" w:rsidRDefault="0019233E" w:rsidP="00AF13FC">
      <w:r>
        <w:separator/>
      </w:r>
    </w:p>
  </w:endnote>
  <w:endnote w:type="continuationSeparator" w:id="0">
    <w:p w:rsidR="0019233E" w:rsidRDefault="0019233E" w:rsidP="00AF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3E" w:rsidRDefault="0019233E" w:rsidP="00AF13FC">
      <w:r>
        <w:separator/>
      </w:r>
    </w:p>
  </w:footnote>
  <w:footnote w:type="continuationSeparator" w:id="0">
    <w:p w:rsidR="0019233E" w:rsidRDefault="0019233E" w:rsidP="00AF1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A33"/>
    <w:multiLevelType w:val="multilevel"/>
    <w:tmpl w:val="B802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F62EB"/>
    <w:multiLevelType w:val="hybridMultilevel"/>
    <w:tmpl w:val="5BB482B2"/>
    <w:lvl w:ilvl="0" w:tplc="49547148">
      <w:numFmt w:val="bullet"/>
      <w:lvlText w:val="・"/>
      <w:lvlJc w:val="left"/>
      <w:pPr>
        <w:tabs>
          <w:tab w:val="num" w:pos="4680"/>
        </w:tabs>
        <w:ind w:left="4680" w:hanging="360"/>
      </w:pPr>
      <w:rPr>
        <w:rFonts w:ascii="Times New Roman" w:eastAsia="ＭＳ ゴシック" w:hAnsi="Times New Roman" w:cs="Times New Roman" w:hint="default"/>
        <w:w w:val="100"/>
      </w:rPr>
    </w:lvl>
    <w:lvl w:ilvl="1" w:tplc="0409000B" w:tentative="1">
      <w:start w:val="1"/>
      <w:numFmt w:val="bullet"/>
      <w:lvlText w:val=""/>
      <w:lvlJc w:val="left"/>
      <w:pPr>
        <w:tabs>
          <w:tab w:val="num" w:pos="5160"/>
        </w:tabs>
        <w:ind w:left="5160" w:hanging="420"/>
      </w:pPr>
      <w:rPr>
        <w:rFonts w:ascii="Wingdings" w:hAnsi="Wingdings" w:hint="default"/>
      </w:rPr>
    </w:lvl>
    <w:lvl w:ilvl="2" w:tplc="0409000D" w:tentative="1">
      <w:start w:val="1"/>
      <w:numFmt w:val="bullet"/>
      <w:lvlText w:val=""/>
      <w:lvlJc w:val="left"/>
      <w:pPr>
        <w:tabs>
          <w:tab w:val="num" w:pos="5580"/>
        </w:tabs>
        <w:ind w:left="5580" w:hanging="420"/>
      </w:pPr>
      <w:rPr>
        <w:rFonts w:ascii="Wingdings" w:hAnsi="Wingdings" w:hint="default"/>
      </w:rPr>
    </w:lvl>
    <w:lvl w:ilvl="3" w:tplc="04090001" w:tentative="1">
      <w:start w:val="1"/>
      <w:numFmt w:val="bullet"/>
      <w:lvlText w:val=""/>
      <w:lvlJc w:val="left"/>
      <w:pPr>
        <w:tabs>
          <w:tab w:val="num" w:pos="6000"/>
        </w:tabs>
        <w:ind w:left="6000" w:hanging="420"/>
      </w:pPr>
      <w:rPr>
        <w:rFonts w:ascii="Wingdings" w:hAnsi="Wingdings" w:hint="default"/>
      </w:rPr>
    </w:lvl>
    <w:lvl w:ilvl="4" w:tplc="0409000B" w:tentative="1">
      <w:start w:val="1"/>
      <w:numFmt w:val="bullet"/>
      <w:lvlText w:val=""/>
      <w:lvlJc w:val="left"/>
      <w:pPr>
        <w:tabs>
          <w:tab w:val="num" w:pos="6420"/>
        </w:tabs>
        <w:ind w:left="6420" w:hanging="420"/>
      </w:pPr>
      <w:rPr>
        <w:rFonts w:ascii="Wingdings" w:hAnsi="Wingdings" w:hint="default"/>
      </w:rPr>
    </w:lvl>
    <w:lvl w:ilvl="5" w:tplc="0409000D" w:tentative="1">
      <w:start w:val="1"/>
      <w:numFmt w:val="bullet"/>
      <w:lvlText w:val=""/>
      <w:lvlJc w:val="left"/>
      <w:pPr>
        <w:tabs>
          <w:tab w:val="num" w:pos="6840"/>
        </w:tabs>
        <w:ind w:left="6840" w:hanging="420"/>
      </w:pPr>
      <w:rPr>
        <w:rFonts w:ascii="Wingdings" w:hAnsi="Wingdings" w:hint="default"/>
      </w:rPr>
    </w:lvl>
    <w:lvl w:ilvl="6" w:tplc="04090001" w:tentative="1">
      <w:start w:val="1"/>
      <w:numFmt w:val="bullet"/>
      <w:lvlText w:val=""/>
      <w:lvlJc w:val="left"/>
      <w:pPr>
        <w:tabs>
          <w:tab w:val="num" w:pos="7260"/>
        </w:tabs>
        <w:ind w:left="7260" w:hanging="420"/>
      </w:pPr>
      <w:rPr>
        <w:rFonts w:ascii="Wingdings" w:hAnsi="Wingdings" w:hint="default"/>
      </w:rPr>
    </w:lvl>
    <w:lvl w:ilvl="7" w:tplc="0409000B" w:tentative="1">
      <w:start w:val="1"/>
      <w:numFmt w:val="bullet"/>
      <w:lvlText w:val=""/>
      <w:lvlJc w:val="left"/>
      <w:pPr>
        <w:tabs>
          <w:tab w:val="num" w:pos="7680"/>
        </w:tabs>
        <w:ind w:left="7680" w:hanging="420"/>
      </w:pPr>
      <w:rPr>
        <w:rFonts w:ascii="Wingdings" w:hAnsi="Wingdings" w:hint="default"/>
      </w:rPr>
    </w:lvl>
    <w:lvl w:ilvl="8" w:tplc="0409000D" w:tentative="1">
      <w:start w:val="1"/>
      <w:numFmt w:val="bullet"/>
      <w:lvlText w:val=""/>
      <w:lvlJc w:val="left"/>
      <w:pPr>
        <w:tabs>
          <w:tab w:val="num" w:pos="8100"/>
        </w:tabs>
        <w:ind w:left="81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73A"/>
    <w:rsid w:val="000011D4"/>
    <w:rsid w:val="000D3EB3"/>
    <w:rsid w:val="00102F4C"/>
    <w:rsid w:val="001071EF"/>
    <w:rsid w:val="00132767"/>
    <w:rsid w:val="00135F7D"/>
    <w:rsid w:val="00146359"/>
    <w:rsid w:val="0019233E"/>
    <w:rsid w:val="0019616E"/>
    <w:rsid w:val="001A3124"/>
    <w:rsid w:val="001B1792"/>
    <w:rsid w:val="001B1AE4"/>
    <w:rsid w:val="001E160C"/>
    <w:rsid w:val="00204C9A"/>
    <w:rsid w:val="00215074"/>
    <w:rsid w:val="002170A5"/>
    <w:rsid w:val="00274E4D"/>
    <w:rsid w:val="002751C5"/>
    <w:rsid w:val="002826AF"/>
    <w:rsid w:val="002852A4"/>
    <w:rsid w:val="00287353"/>
    <w:rsid w:val="002B4C66"/>
    <w:rsid w:val="002E2BCB"/>
    <w:rsid w:val="002E39AA"/>
    <w:rsid w:val="0032192E"/>
    <w:rsid w:val="00324E9A"/>
    <w:rsid w:val="003254D2"/>
    <w:rsid w:val="00363F62"/>
    <w:rsid w:val="00372AD0"/>
    <w:rsid w:val="003A36BC"/>
    <w:rsid w:val="003D120C"/>
    <w:rsid w:val="00454460"/>
    <w:rsid w:val="00465D2B"/>
    <w:rsid w:val="0046711B"/>
    <w:rsid w:val="004C1B72"/>
    <w:rsid w:val="004C59B8"/>
    <w:rsid w:val="004F2E17"/>
    <w:rsid w:val="005119A6"/>
    <w:rsid w:val="005367C5"/>
    <w:rsid w:val="00572D57"/>
    <w:rsid w:val="00575DF1"/>
    <w:rsid w:val="00587812"/>
    <w:rsid w:val="005A41BB"/>
    <w:rsid w:val="005C6E89"/>
    <w:rsid w:val="005D0A90"/>
    <w:rsid w:val="005D4818"/>
    <w:rsid w:val="00621463"/>
    <w:rsid w:val="006315A8"/>
    <w:rsid w:val="00661542"/>
    <w:rsid w:val="00677719"/>
    <w:rsid w:val="006F13BF"/>
    <w:rsid w:val="0070212E"/>
    <w:rsid w:val="00707C9B"/>
    <w:rsid w:val="007553F3"/>
    <w:rsid w:val="007764F2"/>
    <w:rsid w:val="007C0C7E"/>
    <w:rsid w:val="007D5B7B"/>
    <w:rsid w:val="007E028C"/>
    <w:rsid w:val="007F2FC0"/>
    <w:rsid w:val="00816046"/>
    <w:rsid w:val="00840D80"/>
    <w:rsid w:val="0084712F"/>
    <w:rsid w:val="00866D37"/>
    <w:rsid w:val="00866FB7"/>
    <w:rsid w:val="008B4879"/>
    <w:rsid w:val="008C6598"/>
    <w:rsid w:val="008D341C"/>
    <w:rsid w:val="008E47DC"/>
    <w:rsid w:val="009114DA"/>
    <w:rsid w:val="0092499E"/>
    <w:rsid w:val="00941BBB"/>
    <w:rsid w:val="00950D8B"/>
    <w:rsid w:val="00996E97"/>
    <w:rsid w:val="009B509D"/>
    <w:rsid w:val="009E1F9C"/>
    <w:rsid w:val="009F0CD7"/>
    <w:rsid w:val="00A14B6F"/>
    <w:rsid w:val="00A95F04"/>
    <w:rsid w:val="00AA262E"/>
    <w:rsid w:val="00AA4E1A"/>
    <w:rsid w:val="00AB014B"/>
    <w:rsid w:val="00AE01D4"/>
    <w:rsid w:val="00AE3BAB"/>
    <w:rsid w:val="00AE3E4C"/>
    <w:rsid w:val="00AE6D48"/>
    <w:rsid w:val="00AF0CEA"/>
    <w:rsid w:val="00AF13FC"/>
    <w:rsid w:val="00B13CA3"/>
    <w:rsid w:val="00B276ED"/>
    <w:rsid w:val="00B46F3A"/>
    <w:rsid w:val="00B70B5F"/>
    <w:rsid w:val="00B91BD8"/>
    <w:rsid w:val="00BB0621"/>
    <w:rsid w:val="00BB42AF"/>
    <w:rsid w:val="00C13748"/>
    <w:rsid w:val="00C42F10"/>
    <w:rsid w:val="00C769E1"/>
    <w:rsid w:val="00C8580B"/>
    <w:rsid w:val="00CA373A"/>
    <w:rsid w:val="00CA5398"/>
    <w:rsid w:val="00CE1F94"/>
    <w:rsid w:val="00D600B8"/>
    <w:rsid w:val="00DC20EE"/>
    <w:rsid w:val="00DD35F4"/>
    <w:rsid w:val="00E06960"/>
    <w:rsid w:val="00E46731"/>
    <w:rsid w:val="00E60134"/>
    <w:rsid w:val="00E64106"/>
    <w:rsid w:val="00E96BB4"/>
    <w:rsid w:val="00EB027F"/>
    <w:rsid w:val="00EB64B8"/>
    <w:rsid w:val="00ED2EF8"/>
    <w:rsid w:val="00F251CD"/>
    <w:rsid w:val="00F44650"/>
    <w:rsid w:val="00F54D5A"/>
    <w:rsid w:val="00FB22AC"/>
    <w:rsid w:val="00FB513D"/>
    <w:rsid w:val="00FE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9167560-5B1C-4AD1-846C-3AAFCB35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F8"/>
    <w:pPr>
      <w:widowControl w:val="0"/>
      <w:jc w:val="both"/>
    </w:pPr>
    <w:rPr>
      <w:rFonts w:ascii="ＭＳ ゴシック" w:eastAsia="ＭＳ ゴシック"/>
      <w:kern w:val="2"/>
      <w:sz w:val="21"/>
      <w:szCs w:val="24"/>
    </w:rPr>
  </w:style>
  <w:style w:type="paragraph" w:styleId="1">
    <w:name w:val="heading 1"/>
    <w:basedOn w:val="a"/>
    <w:link w:val="10"/>
    <w:uiPriority w:val="9"/>
    <w:qFormat/>
    <w:rsid w:val="001E160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2EF8"/>
    <w:rPr>
      <w:color w:val="0000FF"/>
      <w:u w:val="single"/>
    </w:rPr>
  </w:style>
  <w:style w:type="paragraph" w:styleId="a4">
    <w:name w:val="Body Text"/>
    <w:basedOn w:val="a"/>
    <w:rsid w:val="00ED2EF8"/>
    <w:pPr>
      <w:jc w:val="center"/>
    </w:pPr>
    <w:rPr>
      <w:sz w:val="48"/>
    </w:rPr>
  </w:style>
  <w:style w:type="character" w:styleId="a5">
    <w:name w:val="FollowedHyperlink"/>
    <w:basedOn w:val="a0"/>
    <w:rsid w:val="00ED2EF8"/>
    <w:rPr>
      <w:color w:val="800080"/>
      <w:u w:val="single"/>
    </w:rPr>
  </w:style>
  <w:style w:type="paragraph" w:styleId="a6">
    <w:name w:val="Body Text Indent"/>
    <w:basedOn w:val="a"/>
    <w:rsid w:val="00ED2EF8"/>
    <w:pPr>
      <w:ind w:firstLineChars="100" w:firstLine="197"/>
    </w:pPr>
    <w:rPr>
      <w:w w:val="80"/>
    </w:rPr>
  </w:style>
  <w:style w:type="table" w:styleId="a7">
    <w:name w:val="Table Grid"/>
    <w:basedOn w:val="a1"/>
    <w:rsid w:val="007F2F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F13FC"/>
    <w:pPr>
      <w:tabs>
        <w:tab w:val="center" w:pos="4252"/>
        <w:tab w:val="right" w:pos="8504"/>
      </w:tabs>
      <w:snapToGrid w:val="0"/>
    </w:pPr>
  </w:style>
  <w:style w:type="character" w:customStyle="1" w:styleId="a9">
    <w:name w:val="ヘッダー (文字)"/>
    <w:basedOn w:val="a0"/>
    <w:link w:val="a8"/>
    <w:rsid w:val="00AF13FC"/>
    <w:rPr>
      <w:rFonts w:ascii="ＭＳ ゴシック" w:eastAsia="ＭＳ ゴシック"/>
      <w:kern w:val="2"/>
      <w:sz w:val="21"/>
      <w:szCs w:val="24"/>
    </w:rPr>
  </w:style>
  <w:style w:type="paragraph" w:styleId="aa">
    <w:name w:val="footer"/>
    <w:basedOn w:val="a"/>
    <w:link w:val="ab"/>
    <w:rsid w:val="00AF13FC"/>
    <w:pPr>
      <w:tabs>
        <w:tab w:val="center" w:pos="4252"/>
        <w:tab w:val="right" w:pos="8504"/>
      </w:tabs>
      <w:snapToGrid w:val="0"/>
    </w:pPr>
  </w:style>
  <w:style w:type="character" w:customStyle="1" w:styleId="ab">
    <w:name w:val="フッター (文字)"/>
    <w:basedOn w:val="a0"/>
    <w:link w:val="aa"/>
    <w:rsid w:val="00AF13FC"/>
    <w:rPr>
      <w:rFonts w:ascii="ＭＳ ゴシック" w:eastAsia="ＭＳ ゴシック"/>
      <w:kern w:val="2"/>
      <w:sz w:val="21"/>
      <w:szCs w:val="24"/>
    </w:rPr>
  </w:style>
  <w:style w:type="paragraph" w:styleId="Web">
    <w:name w:val="Normal (Web)"/>
    <w:basedOn w:val="a"/>
    <w:uiPriority w:val="99"/>
    <w:unhideWhenUsed/>
    <w:rsid w:val="00AB014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Strong"/>
    <w:basedOn w:val="a0"/>
    <w:uiPriority w:val="22"/>
    <w:qFormat/>
    <w:rsid w:val="00AB014B"/>
    <w:rPr>
      <w:b/>
      <w:bCs/>
    </w:rPr>
  </w:style>
  <w:style w:type="paragraph" w:styleId="ad">
    <w:name w:val="Balloon Text"/>
    <w:basedOn w:val="a"/>
    <w:link w:val="ae"/>
    <w:rsid w:val="002826AF"/>
    <w:rPr>
      <w:rFonts w:asciiTheme="majorHAnsi" w:eastAsiaTheme="majorEastAsia" w:hAnsiTheme="majorHAnsi" w:cstheme="majorBidi"/>
      <w:sz w:val="18"/>
      <w:szCs w:val="18"/>
    </w:rPr>
  </w:style>
  <w:style w:type="character" w:customStyle="1" w:styleId="ae">
    <w:name w:val="吹き出し (文字)"/>
    <w:basedOn w:val="a0"/>
    <w:link w:val="ad"/>
    <w:rsid w:val="002826AF"/>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1E160C"/>
    <w:rPr>
      <w:rFonts w:ascii="ＭＳ Ｐゴシック" w:eastAsia="ＭＳ Ｐゴシック" w:hAnsi="ＭＳ Ｐゴシック" w:cs="ＭＳ Ｐゴシック"/>
      <w:b/>
      <w:bCs/>
      <w:kern w:val="36"/>
      <w:sz w:val="48"/>
      <w:szCs w:val="48"/>
    </w:rPr>
  </w:style>
  <w:style w:type="character" w:customStyle="1" w:styleId="apple-converted-space">
    <w:name w:val="apple-converted-space"/>
    <w:basedOn w:val="a0"/>
    <w:rsid w:val="00DD35F4"/>
  </w:style>
  <w:style w:type="character" w:customStyle="1" w:styleId="a-size-large">
    <w:name w:val="a-size-large"/>
    <w:basedOn w:val="a0"/>
    <w:rsid w:val="00816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786">
      <w:bodyDiv w:val="1"/>
      <w:marLeft w:val="0"/>
      <w:marRight w:val="0"/>
      <w:marTop w:val="0"/>
      <w:marBottom w:val="0"/>
      <w:divBdr>
        <w:top w:val="none" w:sz="0" w:space="0" w:color="auto"/>
        <w:left w:val="none" w:sz="0" w:space="0" w:color="auto"/>
        <w:bottom w:val="none" w:sz="0" w:space="0" w:color="auto"/>
        <w:right w:val="none" w:sz="0" w:space="0" w:color="auto"/>
      </w:divBdr>
      <w:divsChild>
        <w:div w:id="1940483885">
          <w:marLeft w:val="0"/>
          <w:marRight w:val="0"/>
          <w:marTop w:val="0"/>
          <w:marBottom w:val="0"/>
          <w:divBdr>
            <w:top w:val="none" w:sz="0" w:space="0" w:color="auto"/>
            <w:left w:val="none" w:sz="0" w:space="0" w:color="auto"/>
            <w:bottom w:val="none" w:sz="0" w:space="0" w:color="auto"/>
            <w:right w:val="none" w:sz="0" w:space="0" w:color="auto"/>
          </w:divBdr>
        </w:div>
        <w:div w:id="1168521018">
          <w:marLeft w:val="0"/>
          <w:marRight w:val="0"/>
          <w:marTop w:val="0"/>
          <w:marBottom w:val="0"/>
          <w:divBdr>
            <w:top w:val="none" w:sz="0" w:space="0" w:color="auto"/>
            <w:left w:val="none" w:sz="0" w:space="0" w:color="auto"/>
            <w:bottom w:val="none" w:sz="0" w:space="0" w:color="auto"/>
            <w:right w:val="none" w:sz="0" w:space="0" w:color="auto"/>
          </w:divBdr>
        </w:div>
        <w:div w:id="1097091667">
          <w:marLeft w:val="0"/>
          <w:marRight w:val="0"/>
          <w:marTop w:val="0"/>
          <w:marBottom w:val="0"/>
          <w:divBdr>
            <w:top w:val="none" w:sz="0" w:space="0" w:color="auto"/>
            <w:left w:val="none" w:sz="0" w:space="0" w:color="auto"/>
            <w:bottom w:val="none" w:sz="0" w:space="0" w:color="auto"/>
            <w:right w:val="none" w:sz="0" w:space="0" w:color="auto"/>
          </w:divBdr>
        </w:div>
        <w:div w:id="1694114537">
          <w:marLeft w:val="0"/>
          <w:marRight w:val="0"/>
          <w:marTop w:val="0"/>
          <w:marBottom w:val="0"/>
          <w:divBdr>
            <w:top w:val="none" w:sz="0" w:space="0" w:color="auto"/>
            <w:left w:val="none" w:sz="0" w:space="0" w:color="auto"/>
            <w:bottom w:val="none" w:sz="0" w:space="0" w:color="auto"/>
            <w:right w:val="none" w:sz="0" w:space="0" w:color="auto"/>
          </w:divBdr>
        </w:div>
        <w:div w:id="1404596638">
          <w:marLeft w:val="0"/>
          <w:marRight w:val="0"/>
          <w:marTop w:val="0"/>
          <w:marBottom w:val="0"/>
          <w:divBdr>
            <w:top w:val="none" w:sz="0" w:space="0" w:color="auto"/>
            <w:left w:val="none" w:sz="0" w:space="0" w:color="auto"/>
            <w:bottom w:val="none" w:sz="0" w:space="0" w:color="auto"/>
            <w:right w:val="none" w:sz="0" w:space="0" w:color="auto"/>
          </w:divBdr>
        </w:div>
        <w:div w:id="1978759469">
          <w:marLeft w:val="0"/>
          <w:marRight w:val="0"/>
          <w:marTop w:val="0"/>
          <w:marBottom w:val="0"/>
          <w:divBdr>
            <w:top w:val="none" w:sz="0" w:space="0" w:color="auto"/>
            <w:left w:val="none" w:sz="0" w:space="0" w:color="auto"/>
            <w:bottom w:val="none" w:sz="0" w:space="0" w:color="auto"/>
            <w:right w:val="none" w:sz="0" w:space="0" w:color="auto"/>
          </w:divBdr>
        </w:div>
        <w:div w:id="1507400748">
          <w:marLeft w:val="0"/>
          <w:marRight w:val="0"/>
          <w:marTop w:val="0"/>
          <w:marBottom w:val="0"/>
          <w:divBdr>
            <w:top w:val="none" w:sz="0" w:space="0" w:color="auto"/>
            <w:left w:val="none" w:sz="0" w:space="0" w:color="auto"/>
            <w:bottom w:val="none" w:sz="0" w:space="0" w:color="auto"/>
            <w:right w:val="none" w:sz="0" w:space="0" w:color="auto"/>
          </w:divBdr>
        </w:div>
        <w:div w:id="1564292010">
          <w:marLeft w:val="0"/>
          <w:marRight w:val="0"/>
          <w:marTop w:val="0"/>
          <w:marBottom w:val="0"/>
          <w:divBdr>
            <w:top w:val="none" w:sz="0" w:space="0" w:color="auto"/>
            <w:left w:val="none" w:sz="0" w:space="0" w:color="auto"/>
            <w:bottom w:val="none" w:sz="0" w:space="0" w:color="auto"/>
            <w:right w:val="none" w:sz="0" w:space="0" w:color="auto"/>
          </w:divBdr>
        </w:div>
        <w:div w:id="299725649">
          <w:marLeft w:val="0"/>
          <w:marRight w:val="0"/>
          <w:marTop w:val="0"/>
          <w:marBottom w:val="0"/>
          <w:divBdr>
            <w:top w:val="none" w:sz="0" w:space="0" w:color="auto"/>
            <w:left w:val="none" w:sz="0" w:space="0" w:color="auto"/>
            <w:bottom w:val="none" w:sz="0" w:space="0" w:color="auto"/>
            <w:right w:val="none" w:sz="0" w:space="0" w:color="auto"/>
          </w:divBdr>
        </w:div>
        <w:div w:id="277180843">
          <w:marLeft w:val="0"/>
          <w:marRight w:val="0"/>
          <w:marTop w:val="0"/>
          <w:marBottom w:val="0"/>
          <w:divBdr>
            <w:top w:val="none" w:sz="0" w:space="0" w:color="auto"/>
            <w:left w:val="none" w:sz="0" w:space="0" w:color="auto"/>
            <w:bottom w:val="none" w:sz="0" w:space="0" w:color="auto"/>
            <w:right w:val="none" w:sz="0" w:space="0" w:color="auto"/>
          </w:divBdr>
        </w:div>
        <w:div w:id="1697539613">
          <w:marLeft w:val="0"/>
          <w:marRight w:val="0"/>
          <w:marTop w:val="0"/>
          <w:marBottom w:val="0"/>
          <w:divBdr>
            <w:top w:val="none" w:sz="0" w:space="0" w:color="auto"/>
            <w:left w:val="none" w:sz="0" w:space="0" w:color="auto"/>
            <w:bottom w:val="none" w:sz="0" w:space="0" w:color="auto"/>
            <w:right w:val="none" w:sz="0" w:space="0" w:color="auto"/>
          </w:divBdr>
        </w:div>
        <w:div w:id="88937671">
          <w:marLeft w:val="0"/>
          <w:marRight w:val="0"/>
          <w:marTop w:val="0"/>
          <w:marBottom w:val="0"/>
          <w:divBdr>
            <w:top w:val="none" w:sz="0" w:space="0" w:color="auto"/>
            <w:left w:val="none" w:sz="0" w:space="0" w:color="auto"/>
            <w:bottom w:val="none" w:sz="0" w:space="0" w:color="auto"/>
            <w:right w:val="none" w:sz="0" w:space="0" w:color="auto"/>
          </w:divBdr>
        </w:div>
        <w:div w:id="462771317">
          <w:marLeft w:val="0"/>
          <w:marRight w:val="0"/>
          <w:marTop w:val="0"/>
          <w:marBottom w:val="0"/>
          <w:divBdr>
            <w:top w:val="none" w:sz="0" w:space="0" w:color="auto"/>
            <w:left w:val="none" w:sz="0" w:space="0" w:color="auto"/>
            <w:bottom w:val="none" w:sz="0" w:space="0" w:color="auto"/>
            <w:right w:val="none" w:sz="0" w:space="0" w:color="auto"/>
          </w:divBdr>
        </w:div>
        <w:div w:id="988900535">
          <w:marLeft w:val="0"/>
          <w:marRight w:val="0"/>
          <w:marTop w:val="0"/>
          <w:marBottom w:val="0"/>
          <w:divBdr>
            <w:top w:val="none" w:sz="0" w:space="0" w:color="auto"/>
            <w:left w:val="none" w:sz="0" w:space="0" w:color="auto"/>
            <w:bottom w:val="none" w:sz="0" w:space="0" w:color="auto"/>
            <w:right w:val="none" w:sz="0" w:space="0" w:color="auto"/>
          </w:divBdr>
        </w:div>
        <w:div w:id="1189828399">
          <w:marLeft w:val="0"/>
          <w:marRight w:val="0"/>
          <w:marTop w:val="0"/>
          <w:marBottom w:val="0"/>
          <w:divBdr>
            <w:top w:val="none" w:sz="0" w:space="0" w:color="auto"/>
            <w:left w:val="none" w:sz="0" w:space="0" w:color="auto"/>
            <w:bottom w:val="none" w:sz="0" w:space="0" w:color="auto"/>
            <w:right w:val="none" w:sz="0" w:space="0" w:color="auto"/>
          </w:divBdr>
        </w:div>
        <w:div w:id="1109203808">
          <w:marLeft w:val="0"/>
          <w:marRight w:val="0"/>
          <w:marTop w:val="0"/>
          <w:marBottom w:val="0"/>
          <w:divBdr>
            <w:top w:val="none" w:sz="0" w:space="0" w:color="auto"/>
            <w:left w:val="none" w:sz="0" w:space="0" w:color="auto"/>
            <w:bottom w:val="none" w:sz="0" w:space="0" w:color="auto"/>
            <w:right w:val="none" w:sz="0" w:space="0" w:color="auto"/>
          </w:divBdr>
        </w:div>
        <w:div w:id="969437996">
          <w:marLeft w:val="0"/>
          <w:marRight w:val="0"/>
          <w:marTop w:val="0"/>
          <w:marBottom w:val="0"/>
          <w:divBdr>
            <w:top w:val="none" w:sz="0" w:space="0" w:color="auto"/>
            <w:left w:val="none" w:sz="0" w:space="0" w:color="auto"/>
            <w:bottom w:val="none" w:sz="0" w:space="0" w:color="auto"/>
            <w:right w:val="none" w:sz="0" w:space="0" w:color="auto"/>
          </w:divBdr>
        </w:div>
        <w:div w:id="16006943">
          <w:marLeft w:val="0"/>
          <w:marRight w:val="0"/>
          <w:marTop w:val="0"/>
          <w:marBottom w:val="0"/>
          <w:divBdr>
            <w:top w:val="none" w:sz="0" w:space="0" w:color="auto"/>
            <w:left w:val="none" w:sz="0" w:space="0" w:color="auto"/>
            <w:bottom w:val="none" w:sz="0" w:space="0" w:color="auto"/>
            <w:right w:val="none" w:sz="0" w:space="0" w:color="auto"/>
          </w:divBdr>
        </w:div>
        <w:div w:id="673849329">
          <w:marLeft w:val="0"/>
          <w:marRight w:val="0"/>
          <w:marTop w:val="0"/>
          <w:marBottom w:val="0"/>
          <w:divBdr>
            <w:top w:val="none" w:sz="0" w:space="0" w:color="auto"/>
            <w:left w:val="none" w:sz="0" w:space="0" w:color="auto"/>
            <w:bottom w:val="none" w:sz="0" w:space="0" w:color="auto"/>
            <w:right w:val="none" w:sz="0" w:space="0" w:color="auto"/>
          </w:divBdr>
        </w:div>
        <w:div w:id="1664040280">
          <w:marLeft w:val="0"/>
          <w:marRight w:val="0"/>
          <w:marTop w:val="0"/>
          <w:marBottom w:val="0"/>
          <w:divBdr>
            <w:top w:val="none" w:sz="0" w:space="0" w:color="auto"/>
            <w:left w:val="none" w:sz="0" w:space="0" w:color="auto"/>
            <w:bottom w:val="none" w:sz="0" w:space="0" w:color="auto"/>
            <w:right w:val="none" w:sz="0" w:space="0" w:color="auto"/>
          </w:divBdr>
        </w:div>
        <w:div w:id="2017228150">
          <w:marLeft w:val="0"/>
          <w:marRight w:val="0"/>
          <w:marTop w:val="0"/>
          <w:marBottom w:val="0"/>
          <w:divBdr>
            <w:top w:val="none" w:sz="0" w:space="0" w:color="auto"/>
            <w:left w:val="none" w:sz="0" w:space="0" w:color="auto"/>
            <w:bottom w:val="none" w:sz="0" w:space="0" w:color="auto"/>
            <w:right w:val="none" w:sz="0" w:space="0" w:color="auto"/>
          </w:divBdr>
        </w:div>
        <w:div w:id="1692491493">
          <w:marLeft w:val="0"/>
          <w:marRight w:val="0"/>
          <w:marTop w:val="0"/>
          <w:marBottom w:val="0"/>
          <w:divBdr>
            <w:top w:val="none" w:sz="0" w:space="0" w:color="auto"/>
            <w:left w:val="none" w:sz="0" w:space="0" w:color="auto"/>
            <w:bottom w:val="none" w:sz="0" w:space="0" w:color="auto"/>
            <w:right w:val="none" w:sz="0" w:space="0" w:color="auto"/>
          </w:divBdr>
        </w:div>
        <w:div w:id="385877625">
          <w:marLeft w:val="0"/>
          <w:marRight w:val="0"/>
          <w:marTop w:val="0"/>
          <w:marBottom w:val="0"/>
          <w:divBdr>
            <w:top w:val="none" w:sz="0" w:space="0" w:color="auto"/>
            <w:left w:val="none" w:sz="0" w:space="0" w:color="auto"/>
            <w:bottom w:val="none" w:sz="0" w:space="0" w:color="auto"/>
            <w:right w:val="none" w:sz="0" w:space="0" w:color="auto"/>
          </w:divBdr>
        </w:div>
        <w:div w:id="1625845408">
          <w:marLeft w:val="0"/>
          <w:marRight w:val="0"/>
          <w:marTop w:val="0"/>
          <w:marBottom w:val="0"/>
          <w:divBdr>
            <w:top w:val="none" w:sz="0" w:space="0" w:color="auto"/>
            <w:left w:val="none" w:sz="0" w:space="0" w:color="auto"/>
            <w:bottom w:val="none" w:sz="0" w:space="0" w:color="auto"/>
            <w:right w:val="none" w:sz="0" w:space="0" w:color="auto"/>
          </w:divBdr>
        </w:div>
        <w:div w:id="691997001">
          <w:marLeft w:val="0"/>
          <w:marRight w:val="0"/>
          <w:marTop w:val="0"/>
          <w:marBottom w:val="0"/>
          <w:divBdr>
            <w:top w:val="none" w:sz="0" w:space="0" w:color="auto"/>
            <w:left w:val="none" w:sz="0" w:space="0" w:color="auto"/>
            <w:bottom w:val="none" w:sz="0" w:space="0" w:color="auto"/>
            <w:right w:val="none" w:sz="0" w:space="0" w:color="auto"/>
          </w:divBdr>
        </w:div>
        <w:div w:id="985624957">
          <w:marLeft w:val="0"/>
          <w:marRight w:val="0"/>
          <w:marTop w:val="0"/>
          <w:marBottom w:val="0"/>
          <w:divBdr>
            <w:top w:val="none" w:sz="0" w:space="0" w:color="auto"/>
            <w:left w:val="none" w:sz="0" w:space="0" w:color="auto"/>
            <w:bottom w:val="none" w:sz="0" w:space="0" w:color="auto"/>
            <w:right w:val="none" w:sz="0" w:space="0" w:color="auto"/>
          </w:divBdr>
        </w:div>
        <w:div w:id="1801652039">
          <w:marLeft w:val="0"/>
          <w:marRight w:val="0"/>
          <w:marTop w:val="0"/>
          <w:marBottom w:val="0"/>
          <w:divBdr>
            <w:top w:val="none" w:sz="0" w:space="0" w:color="auto"/>
            <w:left w:val="none" w:sz="0" w:space="0" w:color="auto"/>
            <w:bottom w:val="none" w:sz="0" w:space="0" w:color="auto"/>
            <w:right w:val="none" w:sz="0" w:space="0" w:color="auto"/>
          </w:divBdr>
        </w:div>
        <w:div w:id="1211263176">
          <w:marLeft w:val="0"/>
          <w:marRight w:val="0"/>
          <w:marTop w:val="0"/>
          <w:marBottom w:val="0"/>
          <w:divBdr>
            <w:top w:val="none" w:sz="0" w:space="0" w:color="auto"/>
            <w:left w:val="none" w:sz="0" w:space="0" w:color="auto"/>
            <w:bottom w:val="none" w:sz="0" w:space="0" w:color="auto"/>
            <w:right w:val="none" w:sz="0" w:space="0" w:color="auto"/>
          </w:divBdr>
        </w:div>
        <w:div w:id="1990750127">
          <w:marLeft w:val="0"/>
          <w:marRight w:val="0"/>
          <w:marTop w:val="0"/>
          <w:marBottom w:val="0"/>
          <w:divBdr>
            <w:top w:val="none" w:sz="0" w:space="0" w:color="auto"/>
            <w:left w:val="none" w:sz="0" w:space="0" w:color="auto"/>
            <w:bottom w:val="none" w:sz="0" w:space="0" w:color="auto"/>
            <w:right w:val="none" w:sz="0" w:space="0" w:color="auto"/>
          </w:divBdr>
        </w:div>
        <w:div w:id="606735150">
          <w:marLeft w:val="0"/>
          <w:marRight w:val="0"/>
          <w:marTop w:val="0"/>
          <w:marBottom w:val="0"/>
          <w:divBdr>
            <w:top w:val="none" w:sz="0" w:space="0" w:color="auto"/>
            <w:left w:val="none" w:sz="0" w:space="0" w:color="auto"/>
            <w:bottom w:val="none" w:sz="0" w:space="0" w:color="auto"/>
            <w:right w:val="none" w:sz="0" w:space="0" w:color="auto"/>
          </w:divBdr>
        </w:div>
        <w:div w:id="34546558">
          <w:marLeft w:val="0"/>
          <w:marRight w:val="0"/>
          <w:marTop w:val="0"/>
          <w:marBottom w:val="0"/>
          <w:divBdr>
            <w:top w:val="none" w:sz="0" w:space="0" w:color="auto"/>
            <w:left w:val="none" w:sz="0" w:space="0" w:color="auto"/>
            <w:bottom w:val="none" w:sz="0" w:space="0" w:color="auto"/>
            <w:right w:val="none" w:sz="0" w:space="0" w:color="auto"/>
          </w:divBdr>
        </w:div>
        <w:div w:id="433982987">
          <w:marLeft w:val="0"/>
          <w:marRight w:val="0"/>
          <w:marTop w:val="0"/>
          <w:marBottom w:val="0"/>
          <w:divBdr>
            <w:top w:val="none" w:sz="0" w:space="0" w:color="auto"/>
            <w:left w:val="none" w:sz="0" w:space="0" w:color="auto"/>
            <w:bottom w:val="none" w:sz="0" w:space="0" w:color="auto"/>
            <w:right w:val="none" w:sz="0" w:space="0" w:color="auto"/>
          </w:divBdr>
        </w:div>
        <w:div w:id="1252087953">
          <w:marLeft w:val="0"/>
          <w:marRight w:val="0"/>
          <w:marTop w:val="0"/>
          <w:marBottom w:val="0"/>
          <w:divBdr>
            <w:top w:val="none" w:sz="0" w:space="0" w:color="auto"/>
            <w:left w:val="none" w:sz="0" w:space="0" w:color="auto"/>
            <w:bottom w:val="none" w:sz="0" w:space="0" w:color="auto"/>
            <w:right w:val="none" w:sz="0" w:space="0" w:color="auto"/>
          </w:divBdr>
        </w:div>
        <w:div w:id="1719893686">
          <w:marLeft w:val="0"/>
          <w:marRight w:val="0"/>
          <w:marTop w:val="0"/>
          <w:marBottom w:val="0"/>
          <w:divBdr>
            <w:top w:val="none" w:sz="0" w:space="0" w:color="auto"/>
            <w:left w:val="none" w:sz="0" w:space="0" w:color="auto"/>
            <w:bottom w:val="none" w:sz="0" w:space="0" w:color="auto"/>
            <w:right w:val="none" w:sz="0" w:space="0" w:color="auto"/>
          </w:divBdr>
        </w:div>
        <w:div w:id="869413712">
          <w:marLeft w:val="0"/>
          <w:marRight w:val="0"/>
          <w:marTop w:val="0"/>
          <w:marBottom w:val="0"/>
          <w:divBdr>
            <w:top w:val="none" w:sz="0" w:space="0" w:color="auto"/>
            <w:left w:val="none" w:sz="0" w:space="0" w:color="auto"/>
            <w:bottom w:val="none" w:sz="0" w:space="0" w:color="auto"/>
            <w:right w:val="none" w:sz="0" w:space="0" w:color="auto"/>
          </w:divBdr>
        </w:div>
        <w:div w:id="676926125">
          <w:marLeft w:val="0"/>
          <w:marRight w:val="0"/>
          <w:marTop w:val="0"/>
          <w:marBottom w:val="0"/>
          <w:divBdr>
            <w:top w:val="none" w:sz="0" w:space="0" w:color="auto"/>
            <w:left w:val="none" w:sz="0" w:space="0" w:color="auto"/>
            <w:bottom w:val="none" w:sz="0" w:space="0" w:color="auto"/>
            <w:right w:val="none" w:sz="0" w:space="0" w:color="auto"/>
          </w:divBdr>
        </w:div>
      </w:divsChild>
    </w:div>
    <w:div w:id="139153516">
      <w:bodyDiv w:val="1"/>
      <w:marLeft w:val="0"/>
      <w:marRight w:val="0"/>
      <w:marTop w:val="0"/>
      <w:marBottom w:val="0"/>
      <w:divBdr>
        <w:top w:val="none" w:sz="0" w:space="0" w:color="auto"/>
        <w:left w:val="none" w:sz="0" w:space="0" w:color="auto"/>
        <w:bottom w:val="none" w:sz="0" w:space="0" w:color="auto"/>
        <w:right w:val="none" w:sz="0" w:space="0" w:color="auto"/>
      </w:divBdr>
    </w:div>
    <w:div w:id="441385423">
      <w:bodyDiv w:val="1"/>
      <w:marLeft w:val="0"/>
      <w:marRight w:val="0"/>
      <w:marTop w:val="0"/>
      <w:marBottom w:val="0"/>
      <w:divBdr>
        <w:top w:val="none" w:sz="0" w:space="0" w:color="auto"/>
        <w:left w:val="none" w:sz="0" w:space="0" w:color="auto"/>
        <w:bottom w:val="none" w:sz="0" w:space="0" w:color="auto"/>
        <w:right w:val="none" w:sz="0" w:space="0" w:color="auto"/>
      </w:divBdr>
    </w:div>
    <w:div w:id="633952834">
      <w:bodyDiv w:val="1"/>
      <w:marLeft w:val="0"/>
      <w:marRight w:val="0"/>
      <w:marTop w:val="0"/>
      <w:marBottom w:val="0"/>
      <w:divBdr>
        <w:top w:val="none" w:sz="0" w:space="0" w:color="auto"/>
        <w:left w:val="none" w:sz="0" w:space="0" w:color="auto"/>
        <w:bottom w:val="none" w:sz="0" w:space="0" w:color="auto"/>
        <w:right w:val="none" w:sz="0" w:space="0" w:color="auto"/>
      </w:divBdr>
    </w:div>
    <w:div w:id="652610186">
      <w:bodyDiv w:val="1"/>
      <w:marLeft w:val="0"/>
      <w:marRight w:val="0"/>
      <w:marTop w:val="0"/>
      <w:marBottom w:val="0"/>
      <w:divBdr>
        <w:top w:val="none" w:sz="0" w:space="0" w:color="auto"/>
        <w:left w:val="none" w:sz="0" w:space="0" w:color="auto"/>
        <w:bottom w:val="none" w:sz="0" w:space="0" w:color="auto"/>
        <w:right w:val="none" w:sz="0" w:space="0" w:color="auto"/>
      </w:divBdr>
    </w:div>
    <w:div w:id="713507582">
      <w:bodyDiv w:val="1"/>
      <w:marLeft w:val="0"/>
      <w:marRight w:val="0"/>
      <w:marTop w:val="0"/>
      <w:marBottom w:val="0"/>
      <w:divBdr>
        <w:top w:val="none" w:sz="0" w:space="0" w:color="auto"/>
        <w:left w:val="none" w:sz="0" w:space="0" w:color="auto"/>
        <w:bottom w:val="none" w:sz="0" w:space="0" w:color="auto"/>
        <w:right w:val="none" w:sz="0" w:space="0" w:color="auto"/>
      </w:divBdr>
    </w:div>
    <w:div w:id="1059943712">
      <w:bodyDiv w:val="1"/>
      <w:marLeft w:val="0"/>
      <w:marRight w:val="0"/>
      <w:marTop w:val="0"/>
      <w:marBottom w:val="0"/>
      <w:divBdr>
        <w:top w:val="none" w:sz="0" w:space="0" w:color="auto"/>
        <w:left w:val="none" w:sz="0" w:space="0" w:color="auto"/>
        <w:bottom w:val="none" w:sz="0" w:space="0" w:color="auto"/>
        <w:right w:val="none" w:sz="0" w:space="0" w:color="auto"/>
      </w:divBdr>
    </w:div>
    <w:div w:id="1064064276">
      <w:bodyDiv w:val="1"/>
      <w:marLeft w:val="0"/>
      <w:marRight w:val="0"/>
      <w:marTop w:val="0"/>
      <w:marBottom w:val="0"/>
      <w:divBdr>
        <w:top w:val="none" w:sz="0" w:space="0" w:color="auto"/>
        <w:left w:val="none" w:sz="0" w:space="0" w:color="auto"/>
        <w:bottom w:val="none" w:sz="0" w:space="0" w:color="auto"/>
        <w:right w:val="none" w:sz="0" w:space="0" w:color="auto"/>
      </w:divBdr>
    </w:div>
    <w:div w:id="1326855668">
      <w:bodyDiv w:val="1"/>
      <w:marLeft w:val="0"/>
      <w:marRight w:val="0"/>
      <w:marTop w:val="0"/>
      <w:marBottom w:val="0"/>
      <w:divBdr>
        <w:top w:val="none" w:sz="0" w:space="0" w:color="auto"/>
        <w:left w:val="none" w:sz="0" w:space="0" w:color="auto"/>
        <w:bottom w:val="none" w:sz="0" w:space="0" w:color="auto"/>
        <w:right w:val="none" w:sz="0" w:space="0" w:color="auto"/>
      </w:divBdr>
    </w:div>
    <w:div w:id="1377662026">
      <w:bodyDiv w:val="1"/>
      <w:marLeft w:val="0"/>
      <w:marRight w:val="0"/>
      <w:marTop w:val="0"/>
      <w:marBottom w:val="0"/>
      <w:divBdr>
        <w:top w:val="none" w:sz="0" w:space="0" w:color="auto"/>
        <w:left w:val="none" w:sz="0" w:space="0" w:color="auto"/>
        <w:bottom w:val="none" w:sz="0" w:space="0" w:color="auto"/>
        <w:right w:val="none" w:sz="0" w:space="0" w:color="auto"/>
      </w:divBdr>
    </w:div>
    <w:div w:id="1391807368">
      <w:bodyDiv w:val="1"/>
      <w:marLeft w:val="0"/>
      <w:marRight w:val="0"/>
      <w:marTop w:val="0"/>
      <w:marBottom w:val="0"/>
      <w:divBdr>
        <w:top w:val="none" w:sz="0" w:space="0" w:color="auto"/>
        <w:left w:val="none" w:sz="0" w:space="0" w:color="auto"/>
        <w:bottom w:val="none" w:sz="0" w:space="0" w:color="auto"/>
        <w:right w:val="none" w:sz="0" w:space="0" w:color="auto"/>
      </w:divBdr>
    </w:div>
    <w:div w:id="1679766123">
      <w:bodyDiv w:val="1"/>
      <w:marLeft w:val="0"/>
      <w:marRight w:val="0"/>
      <w:marTop w:val="0"/>
      <w:marBottom w:val="0"/>
      <w:divBdr>
        <w:top w:val="none" w:sz="0" w:space="0" w:color="auto"/>
        <w:left w:val="none" w:sz="0" w:space="0" w:color="auto"/>
        <w:bottom w:val="none" w:sz="0" w:space="0" w:color="auto"/>
        <w:right w:val="none" w:sz="0" w:space="0" w:color="auto"/>
      </w:divBdr>
    </w:div>
    <w:div w:id="20909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藤女子大学ＱＯＬ研究所・自閉症援助技術研究会</vt:lpstr>
      <vt:lpstr>藤女子大学ＱＯＬ研究所・自閉症援助技術研究会</vt:lpstr>
    </vt:vector>
  </TitlesOfParts>
  <Company>Microsoft</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藤女子大学ＱＯＬ研究所・自閉症援助技術研究会</dc:title>
  <dc:creator>kato</dc:creator>
  <cp:lastModifiedBy>加藤潔</cp:lastModifiedBy>
  <cp:revision>3</cp:revision>
  <cp:lastPrinted>2013-04-12T11:11:00Z</cp:lastPrinted>
  <dcterms:created xsi:type="dcterms:W3CDTF">2016-12-07T04:45:00Z</dcterms:created>
  <dcterms:modified xsi:type="dcterms:W3CDTF">2016-12-07T05:13:00Z</dcterms:modified>
</cp:coreProperties>
</file>